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79" w:rsidRPr="000F6E2D" w:rsidRDefault="00E231E6" w:rsidP="000F6E2D">
      <w:pPr>
        <w:spacing w:line="576" w:lineRule="exact"/>
        <w:rPr>
          <w:rFonts w:ascii="黑体" w:eastAsia="黑体" w:hAnsi="黑体"/>
          <w:sz w:val="32"/>
          <w:szCs w:val="32"/>
        </w:rPr>
      </w:pPr>
      <w:r w:rsidRPr="000F6E2D">
        <w:rPr>
          <w:rFonts w:ascii="黑体" w:eastAsia="黑体" w:hAnsi="黑体"/>
          <w:sz w:val="32"/>
          <w:szCs w:val="32"/>
        </w:rPr>
        <w:t>附件</w:t>
      </w:r>
      <w:r w:rsidRPr="000F6E2D">
        <w:rPr>
          <w:rFonts w:ascii="黑体" w:eastAsia="黑体" w:hAnsi="黑体" w:hint="eastAsia"/>
          <w:sz w:val="32"/>
          <w:szCs w:val="32"/>
        </w:rPr>
        <w:t>2</w:t>
      </w:r>
    </w:p>
    <w:p w:rsidR="00A07079" w:rsidRPr="000F6E2D" w:rsidRDefault="00E231E6" w:rsidP="000F6E2D">
      <w:pPr>
        <w:spacing w:line="576" w:lineRule="exact"/>
        <w:jc w:val="center"/>
        <w:rPr>
          <w:rFonts w:ascii="方正小标宋_GBK" w:eastAsia="方正小标宋_GBK"/>
          <w:sz w:val="44"/>
          <w:szCs w:val="36"/>
        </w:rPr>
      </w:pPr>
      <w:bookmarkStart w:id="0" w:name="_GoBack"/>
      <w:r w:rsidRPr="000F6E2D">
        <w:rPr>
          <w:rFonts w:ascii="方正小标宋_GBK" w:eastAsia="方正小标宋_GBK" w:hint="eastAsia"/>
          <w:sz w:val="44"/>
          <w:szCs w:val="36"/>
        </w:rPr>
        <w:t>江门市低收入群体免费殡葬基本服务申请表</w:t>
      </w:r>
      <w:bookmarkEnd w:id="0"/>
    </w:p>
    <w:p w:rsidR="00A07079" w:rsidRPr="000F6E2D" w:rsidRDefault="00E231E6" w:rsidP="000F6E2D">
      <w:pPr>
        <w:spacing w:line="400" w:lineRule="exact"/>
        <w:rPr>
          <w:rFonts w:ascii="仿宋_GB2312" w:eastAsia="仿宋_GB2312"/>
          <w:sz w:val="28"/>
          <w:szCs w:val="28"/>
        </w:rPr>
      </w:pPr>
      <w:r w:rsidRPr="000F6E2D">
        <w:rPr>
          <w:rFonts w:ascii="仿宋_GB2312" w:eastAsia="仿宋_GB2312" w:hint="eastAsia"/>
          <w:sz w:val="28"/>
          <w:szCs w:val="28"/>
        </w:rPr>
        <w:t>市、区殡仪馆</w:t>
      </w:r>
      <w:r w:rsidR="0055524F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 w:rsidRPr="000F6E2D">
        <w:rPr>
          <w:rFonts w:ascii="仿宋_GB2312" w:eastAsia="仿宋_GB2312" w:hint="eastAsia"/>
          <w:sz w:val="28"/>
          <w:szCs w:val="28"/>
        </w:rPr>
        <w:t>年</w:t>
      </w:r>
      <w:r w:rsidR="0055524F">
        <w:rPr>
          <w:rFonts w:ascii="仿宋_GB2312" w:eastAsia="仿宋_GB2312" w:hint="eastAsia"/>
          <w:sz w:val="28"/>
          <w:szCs w:val="28"/>
        </w:rPr>
        <w:t xml:space="preserve">   </w:t>
      </w:r>
      <w:r w:rsidRPr="000F6E2D">
        <w:rPr>
          <w:rFonts w:ascii="仿宋_GB2312" w:eastAsia="仿宋_GB2312" w:hint="eastAsia"/>
          <w:sz w:val="28"/>
          <w:szCs w:val="28"/>
        </w:rPr>
        <w:t>月</w:t>
      </w:r>
      <w:r w:rsidR="0055524F">
        <w:rPr>
          <w:rFonts w:ascii="仿宋_GB2312" w:eastAsia="仿宋_GB2312" w:hint="eastAsia"/>
          <w:sz w:val="28"/>
          <w:szCs w:val="28"/>
        </w:rPr>
        <w:t xml:space="preserve">   </w:t>
      </w:r>
      <w:r w:rsidRPr="000F6E2D">
        <w:rPr>
          <w:rFonts w:ascii="仿宋_GB2312" w:eastAsia="仿宋_GB2312" w:hint="eastAsia"/>
          <w:sz w:val="28"/>
          <w:szCs w:val="28"/>
        </w:rPr>
        <w:t>日</w:t>
      </w:r>
      <w:r w:rsidR="0055524F">
        <w:rPr>
          <w:rFonts w:ascii="仿宋_GB2312" w:eastAsia="仿宋_GB2312" w:hint="eastAsia"/>
          <w:sz w:val="28"/>
          <w:szCs w:val="28"/>
        </w:rPr>
        <w:t xml:space="preserve">                           </w:t>
      </w:r>
      <w:r w:rsidRPr="000F6E2D">
        <w:rPr>
          <w:rFonts w:ascii="仿宋_GB2312" w:eastAsia="仿宋_GB2312" w:hint="eastAsia"/>
          <w:sz w:val="28"/>
          <w:szCs w:val="28"/>
        </w:rPr>
        <w:t>编号:</w:t>
      </w:r>
    </w:p>
    <w:tbl>
      <w:tblPr>
        <w:tblW w:w="15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461"/>
        <w:gridCol w:w="821"/>
        <w:gridCol w:w="770"/>
        <w:gridCol w:w="1541"/>
        <w:gridCol w:w="265"/>
        <w:gridCol w:w="574"/>
        <w:gridCol w:w="298"/>
        <w:gridCol w:w="780"/>
        <w:gridCol w:w="256"/>
        <w:gridCol w:w="215"/>
        <w:gridCol w:w="205"/>
        <w:gridCol w:w="710"/>
        <w:gridCol w:w="184"/>
        <w:gridCol w:w="981"/>
        <w:gridCol w:w="2072"/>
        <w:gridCol w:w="1154"/>
        <w:gridCol w:w="17"/>
        <w:gridCol w:w="564"/>
        <w:gridCol w:w="942"/>
        <w:gridCol w:w="1874"/>
      </w:tblGrid>
      <w:tr w:rsidR="00A07079" w:rsidRPr="000F6E2D">
        <w:trPr>
          <w:trHeight w:val="400"/>
          <w:jc w:val="center"/>
        </w:trPr>
        <w:tc>
          <w:tcPr>
            <w:tcW w:w="477" w:type="dxa"/>
            <w:vMerge w:val="restart"/>
            <w:shd w:val="clear" w:color="auto" w:fill="auto"/>
            <w:textDirection w:val="tbRlV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b/>
                <w:sz w:val="24"/>
              </w:rPr>
              <w:t>申请人填写</w:t>
            </w:r>
          </w:p>
        </w:tc>
        <w:tc>
          <w:tcPr>
            <w:tcW w:w="462" w:type="dxa"/>
            <w:vMerge w:val="restart"/>
            <w:shd w:val="clear" w:color="auto" w:fill="auto"/>
            <w:textDirection w:val="tbRlV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0F6E2D">
              <w:rPr>
                <w:rFonts w:ascii="仿宋_GB2312" w:eastAsia="仿宋_GB2312" w:hAnsiTheme="majorEastAsia" w:hint="eastAsia"/>
                <w:sz w:val="24"/>
              </w:rPr>
              <w:t>逝者情况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姓名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性别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年龄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身份证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住址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持证类别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五保</w:t>
            </w:r>
            <w:proofErr w:type="gramStart"/>
            <w:r w:rsidRPr="000F6E2D">
              <w:rPr>
                <w:rFonts w:ascii="仿宋_GB2312" w:eastAsia="仿宋_GB2312" w:hAnsi="Times New Roman" w:hint="eastAsia"/>
                <w:sz w:val="24"/>
              </w:rPr>
              <w:t>供养证</w:t>
            </w:r>
            <w:proofErr w:type="gramEnd"/>
          </w:p>
        </w:tc>
        <w:tc>
          <w:tcPr>
            <w:tcW w:w="2172" w:type="dxa"/>
            <w:gridSpan w:val="5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proofErr w:type="gramStart"/>
            <w:r w:rsidRPr="000F6E2D">
              <w:rPr>
                <w:rFonts w:ascii="仿宋_GB2312" w:eastAsia="仿宋_GB2312" w:hAnsi="Times New Roman" w:hint="eastAsia"/>
                <w:sz w:val="24"/>
              </w:rPr>
              <w:t>低保证</w:t>
            </w:r>
            <w:proofErr w:type="gramEnd"/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抚恤证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“三无”对象证明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伤残国家机关工作人员证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333" w:type="dxa"/>
            <w:gridSpan w:val="3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证明单位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镇（街）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A07079" w:rsidRPr="000F6E2D" w:rsidTr="000F6E2D">
        <w:trPr>
          <w:trHeight w:val="185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340" w:lineRule="exact"/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proofErr w:type="gramStart"/>
            <w:r w:rsidRPr="000F6E2D">
              <w:rPr>
                <w:rFonts w:ascii="仿宋_GB2312" w:eastAsia="仿宋_GB2312" w:hAnsi="Times New Roman" w:hint="eastAsia"/>
                <w:sz w:val="24"/>
              </w:rPr>
              <w:t>残疾军</w:t>
            </w:r>
            <w:proofErr w:type="gramEnd"/>
            <w:r w:rsidRPr="000F6E2D">
              <w:rPr>
                <w:rFonts w:ascii="仿宋_GB2312" w:eastAsia="仿宋_GB2312" w:hAnsi="Times New Roman" w:hint="eastAsia"/>
                <w:sz w:val="24"/>
              </w:rPr>
              <w:t>人证</w:t>
            </w:r>
          </w:p>
        </w:tc>
        <w:tc>
          <w:tcPr>
            <w:tcW w:w="4466" w:type="dxa"/>
            <w:gridSpan w:val="10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伤残人民警察证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伤残民兵民工证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34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其它有效证明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293" w:type="dxa"/>
            <w:gridSpan w:val="5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证号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证件名称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A07079" w:rsidRPr="000F6E2D" w:rsidTr="000F6E2D">
        <w:trPr>
          <w:trHeight w:val="494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28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 xml:space="preserve">死亡证明　</w:t>
            </w:r>
          </w:p>
        </w:tc>
        <w:tc>
          <w:tcPr>
            <w:tcW w:w="13400" w:type="dxa"/>
            <w:gridSpan w:val="18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  <w:u w:val="single"/>
              </w:rPr>
            </w:pP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《死亡医学证明》、</w:t>
            </w:r>
            <w:r w:rsidRPr="000F6E2D">
              <w:rPr>
                <w:rFonts w:ascii="仿宋_GB2312" w:eastAsia="仿宋_GB2312" w:hAnsi="Times New Roman" w:hint="eastAsia"/>
                <w:sz w:val="36"/>
                <w:szCs w:val="36"/>
              </w:rPr>
              <w:t>□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其它有效证明</w:t>
            </w:r>
            <w:proofErr w:type="gramStart"/>
            <w:r w:rsidRPr="000F6E2D"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　　　　　　　　</w:t>
            </w:r>
            <w:proofErr w:type="gramEnd"/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 w:val="restart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申请人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姓名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34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年龄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身份证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2817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与逝者关系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17" w:type="dxa"/>
            <w:gridSpan w:val="4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联系住址</w:t>
            </w:r>
          </w:p>
        </w:tc>
        <w:tc>
          <w:tcPr>
            <w:tcW w:w="9174" w:type="dxa"/>
            <w:gridSpan w:val="1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ind w:firstLineChars="150" w:firstLine="360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市（区）镇（街）村（居）委会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5725" w:type="dxa"/>
            <w:gridSpan w:val="10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申请日期</w:t>
            </w:r>
          </w:p>
        </w:tc>
        <w:tc>
          <w:tcPr>
            <w:tcW w:w="8496" w:type="dxa"/>
            <w:gridSpan w:val="9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ind w:firstLineChars="350" w:firstLine="840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 xml:space="preserve">年　　月　　</w:t>
            </w:r>
            <w:proofErr w:type="gramStart"/>
            <w:r w:rsidRPr="000F6E2D">
              <w:rPr>
                <w:rFonts w:ascii="仿宋_GB2312" w:eastAsia="仿宋_GB2312" w:hAnsi="Times New Roman" w:hint="eastAsia"/>
                <w:sz w:val="24"/>
              </w:rPr>
              <w:t xml:space="preserve">　</w:t>
            </w:r>
            <w:proofErr w:type="gramEnd"/>
            <w:r w:rsidRPr="000F6E2D">
              <w:rPr>
                <w:rFonts w:ascii="仿宋_GB2312" w:eastAsia="仿宋_GB2312" w:hAnsi="Times New Roman" w:hint="eastAsia"/>
                <w:sz w:val="24"/>
              </w:rPr>
              <w:t xml:space="preserve">日　　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 w:val="restart"/>
            <w:shd w:val="clear" w:color="auto" w:fill="auto"/>
            <w:textDirection w:val="tbRlV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b/>
                <w:sz w:val="24"/>
              </w:rPr>
              <w:t>殡仪馆填写</w:t>
            </w:r>
          </w:p>
        </w:tc>
        <w:tc>
          <w:tcPr>
            <w:tcW w:w="462" w:type="dxa"/>
            <w:vMerge w:val="restart"/>
            <w:shd w:val="clear" w:color="auto" w:fill="auto"/>
            <w:textDirection w:val="tbRlV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0F6E2D">
              <w:rPr>
                <w:rFonts w:ascii="仿宋_GB2312" w:eastAsia="仿宋_GB2312" w:hAnsiTheme="majorEastAsia" w:hint="eastAsia"/>
                <w:sz w:val="24"/>
              </w:rPr>
              <w:t>免除基本</w:t>
            </w:r>
            <w:proofErr w:type="gramStart"/>
            <w:r w:rsidRPr="000F6E2D">
              <w:rPr>
                <w:rFonts w:ascii="仿宋_GB2312" w:eastAsia="仿宋_GB2312" w:hAnsiTheme="majorEastAsia" w:hint="eastAsia"/>
                <w:sz w:val="24"/>
              </w:rPr>
              <w:t>服项目</w:t>
            </w:r>
            <w:proofErr w:type="gramEnd"/>
            <w:r w:rsidRPr="000F6E2D">
              <w:rPr>
                <w:rFonts w:ascii="仿宋_GB2312" w:eastAsia="仿宋_GB2312" w:hAnsiTheme="majorEastAsia" w:hint="eastAsia"/>
                <w:sz w:val="24"/>
              </w:rPr>
              <w:t>费用</w:t>
            </w: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1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城区内遗体运送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7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遗体化妆、整容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2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遗体火化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  <w:vAlign w:val="center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8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遗体穿、脱衣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3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遗体消毒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9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租用小休息室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间、次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4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遗体清洗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10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租用小告别厅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间、次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5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遗体包裹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元/具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A07079" w:rsidRPr="000F6E2D" w:rsidRDefault="00A07079">
            <w:pPr>
              <w:spacing w:line="400" w:lineRule="exact"/>
              <w:ind w:firstLineChars="250" w:firstLine="60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11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简易骨灰盒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</w:t>
            </w:r>
            <w:proofErr w:type="gramStart"/>
            <w:r w:rsidRPr="000F6E2D">
              <w:rPr>
                <w:rFonts w:ascii="仿宋_GB2312" w:eastAsia="仿宋_GB2312" w:hAnsi="Times New Roman" w:hint="eastAsia"/>
                <w:sz w:val="24"/>
              </w:rPr>
              <w:t>个</w:t>
            </w:r>
            <w:proofErr w:type="gramEnd"/>
          </w:p>
        </w:tc>
        <w:tc>
          <w:tcPr>
            <w:tcW w:w="1506" w:type="dxa"/>
            <w:gridSpan w:val="2"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3397" w:type="dxa"/>
            <w:gridSpan w:val="4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6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遗体冷藏防腐（不超过三日）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元/天</w:t>
            </w:r>
          </w:p>
        </w:tc>
        <w:tc>
          <w:tcPr>
            <w:tcW w:w="1456" w:type="dxa"/>
            <w:gridSpan w:val="4"/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90元×1天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  <w:tc>
          <w:tcPr>
            <w:tcW w:w="3050" w:type="dxa"/>
            <w:gridSpan w:val="2"/>
            <w:shd w:val="clear" w:color="auto" w:fill="auto"/>
          </w:tcPr>
          <w:p w:rsidR="00A07079" w:rsidRPr="000F6E2D" w:rsidRDefault="00E231E6" w:rsidP="000F6E2D">
            <w:pPr>
              <w:spacing w:line="400" w:lineRule="exact"/>
              <w:jc w:val="lef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12</w:t>
            </w:r>
            <w:r w:rsidR="000F6E2D">
              <w:rPr>
                <w:rFonts w:ascii="仿宋_GB2312" w:eastAsia="仿宋_GB2312" w:hAnsi="Times New Roman" w:hint="eastAsia"/>
                <w:sz w:val="24"/>
              </w:rPr>
              <w:t>.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骨灰寄存</w:t>
            </w:r>
          </w:p>
        </w:tc>
        <w:tc>
          <w:tcPr>
            <w:tcW w:w="1171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元/年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70元×1年</w:t>
            </w:r>
          </w:p>
        </w:tc>
        <w:tc>
          <w:tcPr>
            <w:tcW w:w="1875" w:type="dxa"/>
            <w:shd w:val="clear" w:color="auto" w:fill="auto"/>
          </w:tcPr>
          <w:p w:rsidR="00A07079" w:rsidRPr="000F6E2D" w:rsidRDefault="00E231E6">
            <w:pPr>
              <w:spacing w:line="400" w:lineRule="exact"/>
              <w:jc w:val="righ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元</w:t>
            </w:r>
          </w:p>
        </w:tc>
      </w:tr>
      <w:tr w:rsidR="00A07079" w:rsidRPr="000F6E2D">
        <w:trPr>
          <w:trHeight w:val="400"/>
          <w:jc w:val="center"/>
        </w:trPr>
        <w:tc>
          <w:tcPr>
            <w:tcW w:w="477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221" w:type="dxa"/>
            <w:gridSpan w:val="19"/>
            <w:shd w:val="clear" w:color="auto" w:fill="auto"/>
            <w:vAlign w:val="center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 xml:space="preserve">以上免费项目使用项，合共　　</w:t>
            </w:r>
            <w:proofErr w:type="gramStart"/>
            <w:r w:rsidRPr="000F6E2D">
              <w:rPr>
                <w:rFonts w:ascii="仿宋_GB2312" w:eastAsia="仿宋_GB2312" w:hAnsi="Times New Roman" w:hint="eastAsia"/>
                <w:sz w:val="24"/>
              </w:rPr>
              <w:t>仟</w:t>
            </w:r>
            <w:proofErr w:type="gramEnd"/>
            <w:r w:rsidRPr="000F6E2D">
              <w:rPr>
                <w:rFonts w:ascii="仿宋_GB2312" w:eastAsia="仿宋_GB2312" w:hAnsi="Times New Roman" w:hint="eastAsia"/>
                <w:sz w:val="24"/>
              </w:rPr>
              <w:t xml:space="preserve">　　</w:t>
            </w:r>
            <w:proofErr w:type="gramStart"/>
            <w:r w:rsidRPr="000F6E2D">
              <w:rPr>
                <w:rFonts w:ascii="仿宋_GB2312" w:eastAsia="仿宋_GB2312" w:hAnsi="Times New Roman" w:hint="eastAsia"/>
                <w:sz w:val="24"/>
              </w:rPr>
              <w:t>佰</w:t>
            </w:r>
            <w:proofErr w:type="gramEnd"/>
            <w:r w:rsidRPr="000F6E2D">
              <w:rPr>
                <w:rFonts w:ascii="仿宋_GB2312" w:eastAsia="仿宋_GB2312" w:hAnsi="Times New Roman" w:hint="eastAsia"/>
                <w:sz w:val="24"/>
              </w:rPr>
              <w:t xml:space="preserve">　　</w:t>
            </w:r>
            <w:proofErr w:type="gramStart"/>
            <w:r w:rsidRPr="000F6E2D">
              <w:rPr>
                <w:rFonts w:ascii="仿宋_GB2312" w:eastAsia="仿宋_GB2312" w:hAnsi="Times New Roman" w:hint="eastAsia"/>
                <w:sz w:val="24"/>
              </w:rPr>
              <w:t>拾</w:t>
            </w:r>
            <w:r w:rsidRPr="000F6E2D">
              <w:rPr>
                <w:rFonts w:ascii="仿宋_GB2312" w:eastAsia="仿宋_GB2312" w:hAnsi="宋体" w:cs="宋体" w:hint="eastAsia"/>
                <w:sz w:val="24"/>
              </w:rPr>
              <w:t xml:space="preserve">　　 </w:t>
            </w:r>
            <w:r w:rsidRPr="000F6E2D">
              <w:rPr>
                <w:rFonts w:ascii="仿宋_GB2312" w:eastAsia="仿宋_GB2312" w:hAnsi="Times New Roman" w:hint="eastAsia"/>
                <w:sz w:val="24"/>
              </w:rPr>
              <w:t>元角分</w:t>
            </w:r>
            <w:proofErr w:type="gramEnd"/>
            <w:r w:rsidRPr="000F6E2D">
              <w:rPr>
                <w:rFonts w:ascii="仿宋_GB2312" w:eastAsia="仿宋_GB2312" w:hAnsi="宋体" w:cs="宋体" w:hint="eastAsia"/>
                <w:sz w:val="24"/>
              </w:rPr>
              <w:t xml:space="preserve">（　　 </w:t>
            </w:r>
            <w:proofErr w:type="gramStart"/>
            <w:r w:rsidRPr="000F6E2D">
              <w:rPr>
                <w:rFonts w:ascii="仿宋_GB2312" w:eastAsia="仿宋_GB2312" w:hAnsi="宋体" w:cs="宋体" w:hint="eastAsia"/>
                <w:sz w:val="24"/>
              </w:rPr>
              <w:t xml:space="preserve">　　　　</w:t>
            </w:r>
            <w:proofErr w:type="gramEnd"/>
            <w:r w:rsidRPr="000F6E2D">
              <w:rPr>
                <w:rFonts w:ascii="仿宋_GB2312" w:eastAsia="仿宋_GB2312" w:hAnsi="宋体" w:cs="宋体" w:hint="eastAsia"/>
                <w:sz w:val="24"/>
              </w:rPr>
              <w:t>元）</w:t>
            </w:r>
          </w:p>
        </w:tc>
      </w:tr>
      <w:tr w:rsidR="00A07079" w:rsidRPr="000F6E2D">
        <w:trPr>
          <w:trHeight w:val="410"/>
          <w:jc w:val="center"/>
        </w:trPr>
        <w:tc>
          <w:tcPr>
            <w:tcW w:w="6459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申请人签名确认：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7079" w:rsidRPr="000F6E2D" w:rsidRDefault="00E231E6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  <w:r w:rsidRPr="000F6E2D">
              <w:rPr>
                <w:rFonts w:ascii="仿宋_GB2312" w:eastAsia="仿宋_GB2312" w:hAnsi="Times New Roman" w:hint="eastAsia"/>
                <w:sz w:val="24"/>
              </w:rPr>
              <w:t>殡仪馆经办人：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79" w:rsidRPr="000F6E2D" w:rsidRDefault="00A07079">
            <w:pPr>
              <w:spacing w:line="400" w:lineRule="exact"/>
              <w:rPr>
                <w:rFonts w:ascii="仿宋_GB2312" w:eastAsia="仿宋_GB2312" w:hAnsi="Times New Roman"/>
                <w:sz w:val="24"/>
              </w:rPr>
            </w:pPr>
          </w:p>
        </w:tc>
      </w:tr>
    </w:tbl>
    <w:p w:rsidR="00541A7A" w:rsidRPr="000F6E2D" w:rsidRDefault="00E231E6" w:rsidP="000F6E2D">
      <w:pPr>
        <w:spacing w:line="340" w:lineRule="exact"/>
        <w:rPr>
          <w:rFonts w:ascii="仿宋_GB2312" w:eastAsia="仿宋_GB2312"/>
          <w:sz w:val="24"/>
        </w:rPr>
        <w:sectPr w:rsidR="00541A7A" w:rsidRPr="000F6E2D" w:rsidSect="00237561">
          <w:footerReference w:type="even" r:id="rId7"/>
          <w:footerReference w:type="default" r:id="rId8"/>
          <w:pgSz w:w="16838" w:h="11906" w:orient="landscape"/>
          <w:pgMar w:top="1440" w:right="1440" w:bottom="1440" w:left="1440" w:header="851" w:footer="992" w:gutter="0"/>
          <w:pgNumType w:fmt="numberInDash"/>
          <w:cols w:space="0"/>
          <w:docGrid w:type="lines" w:linePitch="315"/>
        </w:sectPr>
      </w:pPr>
      <w:r w:rsidRPr="000F6E2D">
        <w:rPr>
          <w:rFonts w:ascii="仿宋_GB2312" w:eastAsia="仿宋_GB2312" w:hint="eastAsia"/>
          <w:sz w:val="24"/>
        </w:rPr>
        <w:t>说明：1</w:t>
      </w:r>
      <w:r w:rsidR="000F6E2D">
        <w:rPr>
          <w:rFonts w:ascii="仿宋_GB2312" w:eastAsia="仿宋_GB2312" w:hint="eastAsia"/>
          <w:sz w:val="24"/>
        </w:rPr>
        <w:t>.</w:t>
      </w:r>
      <w:r w:rsidRPr="000F6E2D">
        <w:rPr>
          <w:rFonts w:ascii="仿宋_GB2312" w:eastAsia="仿宋_GB2312" w:hint="eastAsia"/>
          <w:sz w:val="24"/>
        </w:rPr>
        <w:t>如实填写表格内容。2</w:t>
      </w:r>
      <w:r w:rsidR="000F6E2D">
        <w:rPr>
          <w:rFonts w:ascii="仿宋_GB2312" w:eastAsia="仿宋_GB2312" w:hint="eastAsia"/>
          <w:sz w:val="24"/>
        </w:rPr>
        <w:t>.</w:t>
      </w:r>
      <w:r w:rsidRPr="000F6E2D">
        <w:rPr>
          <w:rFonts w:ascii="仿宋_GB2312" w:eastAsia="仿宋_GB2312" w:hint="eastAsia"/>
          <w:sz w:val="24"/>
        </w:rPr>
        <w:t>如申请人不能独立填写的，可由殡仪馆协助填报。</w:t>
      </w: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Default="00541A7A" w:rsidP="00541A7A">
      <w:pPr>
        <w:spacing w:line="620" w:lineRule="exact"/>
        <w:jc w:val="left"/>
        <w:rPr>
          <w:rFonts w:ascii="黑体" w:eastAsia="黑体" w:hAnsi="黑体"/>
          <w:sz w:val="32"/>
          <w:szCs w:val="32"/>
        </w:rPr>
      </w:pPr>
    </w:p>
    <w:p w:rsidR="00541A7A" w:rsidRPr="001F49BD" w:rsidRDefault="00541A7A" w:rsidP="00541A7A">
      <w:pPr>
        <w:spacing w:line="62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1F49BD">
        <w:rPr>
          <w:rFonts w:ascii="黑体" w:eastAsia="黑体" w:hAnsi="黑体" w:hint="eastAsia"/>
          <w:sz w:val="32"/>
          <w:szCs w:val="32"/>
        </w:rPr>
        <w:t>公开方式：</w:t>
      </w:r>
      <w:r>
        <w:rPr>
          <w:rFonts w:ascii="仿宋_GB2312" w:eastAsia="仿宋_GB2312" w:hAnsi="华文中宋" w:hint="eastAsia"/>
          <w:sz w:val="32"/>
          <w:szCs w:val="32"/>
        </w:rPr>
        <w:t>主动公开</w:t>
      </w:r>
    </w:p>
    <w:p w:rsidR="00541A7A" w:rsidRDefault="00541A7A" w:rsidP="00541A7A">
      <w:pPr>
        <w:spacing w:line="576" w:lineRule="exact"/>
        <w:rPr>
          <w:rFonts w:ascii="仿宋_GB2312" w:eastAsia="仿宋_GB2312"/>
          <w:sz w:val="32"/>
          <w:szCs w:val="32"/>
        </w:rPr>
      </w:pPr>
    </w:p>
    <w:p w:rsidR="00A07079" w:rsidRPr="00541A7A" w:rsidRDefault="007B74E6" w:rsidP="00541A7A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348614</wp:posOffset>
                </wp:positionV>
                <wp:extent cx="5800725" cy="0"/>
                <wp:effectExtent l="0" t="0" r="2857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52531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5pt,27.45pt" to="449.4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31114</wp:posOffset>
                </wp:positionV>
                <wp:extent cx="5800725" cy="0"/>
                <wp:effectExtent l="0" t="0" r="2857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F5665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25pt,2.45pt" to="450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"/>
            </w:pict>
          </mc:Fallback>
        </mc:AlternateContent>
      </w:r>
      <w:r w:rsidR="00541A7A" w:rsidRPr="00541A7A">
        <w:rPr>
          <w:rFonts w:ascii="仿宋_GB2312" w:eastAsia="仿宋_GB2312" w:cs="仿宋_GB2312" w:hint="eastAsia"/>
          <w:color w:val="000000"/>
          <w:sz w:val="32"/>
          <w:szCs w:val="32"/>
        </w:rPr>
        <w:t>江门市蓬江区人民政府办公室秘书股</w:t>
      </w:r>
      <w:r w:rsidR="00541A7A">
        <w:rPr>
          <w:rFonts w:ascii="仿宋_GB2312" w:eastAsia="仿宋_GB2312" w:cs="仿宋_GB2312" w:hint="eastAsia"/>
          <w:color w:val="000000"/>
          <w:sz w:val="32"/>
          <w:szCs w:val="32"/>
        </w:rPr>
        <w:t xml:space="preserve">     </w:t>
      </w:r>
      <w:r w:rsidR="00541A7A" w:rsidRPr="00E02642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20</w:t>
      </w:r>
      <w:r w:rsidR="00541A7A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20</w:t>
      </w:r>
      <w:r w:rsidR="00541A7A" w:rsidRPr="00E02642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年</w:t>
      </w:r>
      <w:r w:rsidR="00541A7A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3</w:t>
      </w:r>
      <w:r w:rsidR="00541A7A" w:rsidRPr="00E02642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月</w:t>
      </w:r>
      <w:r w:rsidR="00CC2584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9</w:t>
      </w:r>
      <w:r w:rsidR="00541A7A" w:rsidRPr="00E02642">
        <w:rPr>
          <w:rFonts w:ascii="仿宋_GB2312" w:eastAsia="仿宋_GB2312" w:cs="仿宋_GB2312" w:hint="eastAsia"/>
          <w:color w:val="000000"/>
          <w:spacing w:val="-6"/>
          <w:sz w:val="32"/>
          <w:szCs w:val="32"/>
        </w:rPr>
        <w:t>日印发</w:t>
      </w:r>
    </w:p>
    <w:sectPr w:rsidR="00A07079" w:rsidRPr="00541A7A" w:rsidSect="00541A7A">
      <w:footerReference w:type="even" r:id="rId9"/>
      <w:footerReference w:type="default" r:id="rId10"/>
      <w:pgSz w:w="11906" w:h="16838"/>
      <w:pgMar w:top="2098" w:right="1588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2D" w:rsidRDefault="000F6E2D">
      <w:r>
        <w:separator/>
      </w:r>
    </w:p>
  </w:endnote>
  <w:endnote w:type="continuationSeparator" w:id="0">
    <w:p w:rsidR="000F6E2D" w:rsidRDefault="000F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4031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E2D" w:rsidRPr="00541A7A" w:rsidRDefault="000F6E2D">
        <w:pPr>
          <w:pStyle w:val="a3"/>
          <w:rPr>
            <w:rFonts w:ascii="Times New Roman" w:hAnsi="Times New Roman" w:cs="Times New Roman"/>
            <w:sz w:val="24"/>
          </w:rPr>
        </w:pPr>
        <w:r w:rsidRPr="00541A7A">
          <w:rPr>
            <w:rFonts w:ascii="Times New Roman" w:hAnsi="Times New Roman" w:cs="Times New Roman"/>
            <w:sz w:val="24"/>
          </w:rPr>
          <w:fldChar w:fldCharType="begin"/>
        </w:r>
        <w:r w:rsidRPr="00541A7A">
          <w:rPr>
            <w:rFonts w:ascii="Times New Roman" w:hAnsi="Times New Roman" w:cs="Times New Roman"/>
            <w:sz w:val="24"/>
          </w:rPr>
          <w:instrText>PAGE   \* MERGEFORMAT</w:instrText>
        </w:r>
        <w:r w:rsidRPr="00541A7A">
          <w:rPr>
            <w:rFonts w:ascii="Times New Roman" w:hAnsi="Times New Roman" w:cs="Times New Roman"/>
            <w:sz w:val="24"/>
          </w:rPr>
          <w:fldChar w:fldCharType="separate"/>
        </w:r>
        <w:r w:rsidR="00EE6664" w:rsidRPr="00EE6664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EE6664">
          <w:rPr>
            <w:rFonts w:ascii="Times New Roman" w:hAnsi="Times New Roman" w:cs="Times New Roman"/>
            <w:noProof/>
            <w:sz w:val="24"/>
          </w:rPr>
          <w:t xml:space="preserve"> 2 -</w:t>
        </w:r>
        <w:r w:rsidRPr="00541A7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928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E2D" w:rsidRPr="00541A7A" w:rsidRDefault="000F6E2D" w:rsidP="00541A7A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541A7A">
          <w:rPr>
            <w:rFonts w:ascii="Times New Roman" w:hAnsi="Times New Roman" w:cs="Times New Roman"/>
            <w:sz w:val="24"/>
          </w:rPr>
          <w:fldChar w:fldCharType="begin"/>
        </w:r>
        <w:r w:rsidRPr="00541A7A">
          <w:rPr>
            <w:rFonts w:ascii="Times New Roman" w:hAnsi="Times New Roman" w:cs="Times New Roman"/>
            <w:sz w:val="24"/>
          </w:rPr>
          <w:instrText>PAGE   \* MERGEFORMAT</w:instrText>
        </w:r>
        <w:r w:rsidRPr="00541A7A">
          <w:rPr>
            <w:rFonts w:ascii="Times New Roman" w:hAnsi="Times New Roman" w:cs="Times New Roman"/>
            <w:sz w:val="24"/>
          </w:rPr>
          <w:fldChar w:fldCharType="separate"/>
        </w:r>
        <w:r w:rsidR="00EE6664" w:rsidRPr="00EE6664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EE6664">
          <w:rPr>
            <w:rFonts w:ascii="Times New Roman" w:hAnsi="Times New Roman" w:cs="Times New Roman"/>
            <w:noProof/>
            <w:sz w:val="24"/>
          </w:rPr>
          <w:t xml:space="preserve"> 1 -</w:t>
        </w:r>
        <w:r w:rsidRPr="00541A7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07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E2D" w:rsidRPr="002644B8" w:rsidRDefault="000F6E2D" w:rsidP="00541A7A">
        <w:pPr>
          <w:pStyle w:val="a3"/>
          <w:rPr>
            <w:rFonts w:ascii="Times New Roman" w:hAnsi="Times New Roman" w:cs="Times New Roman"/>
            <w:sz w:val="24"/>
          </w:rPr>
        </w:pPr>
        <w:r w:rsidRPr="002644B8">
          <w:rPr>
            <w:rFonts w:ascii="Times New Roman" w:hAnsi="Times New Roman" w:cs="Times New Roman"/>
            <w:sz w:val="24"/>
          </w:rPr>
          <w:fldChar w:fldCharType="begin"/>
        </w:r>
        <w:r w:rsidRPr="002644B8">
          <w:rPr>
            <w:rFonts w:ascii="Times New Roman" w:hAnsi="Times New Roman" w:cs="Times New Roman"/>
            <w:sz w:val="24"/>
          </w:rPr>
          <w:instrText>PAGE   \* MERGEFORMAT</w:instrText>
        </w:r>
        <w:r w:rsidRPr="002644B8">
          <w:rPr>
            <w:rFonts w:ascii="Times New Roman" w:hAnsi="Times New Roman" w:cs="Times New Roman"/>
            <w:sz w:val="24"/>
          </w:rPr>
          <w:fldChar w:fldCharType="separate"/>
        </w:r>
        <w:r w:rsidR="00EE6664" w:rsidRPr="00EE6664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EE6664">
          <w:rPr>
            <w:rFonts w:ascii="Times New Roman" w:hAnsi="Times New Roman" w:cs="Times New Roman"/>
            <w:noProof/>
            <w:sz w:val="24"/>
          </w:rPr>
          <w:t xml:space="preserve"> 4 -</w:t>
        </w:r>
        <w:r w:rsidRPr="002644B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1525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F6E2D" w:rsidRPr="002644B8" w:rsidRDefault="000F6E2D" w:rsidP="00541A7A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2644B8">
          <w:rPr>
            <w:rFonts w:ascii="Times New Roman" w:hAnsi="Times New Roman" w:cs="Times New Roman"/>
            <w:sz w:val="24"/>
          </w:rPr>
          <w:fldChar w:fldCharType="begin"/>
        </w:r>
        <w:r w:rsidRPr="002644B8">
          <w:rPr>
            <w:rFonts w:ascii="Times New Roman" w:hAnsi="Times New Roman" w:cs="Times New Roman"/>
            <w:sz w:val="24"/>
          </w:rPr>
          <w:instrText>PAGE   \* MERGEFORMAT</w:instrText>
        </w:r>
        <w:r w:rsidRPr="002644B8">
          <w:rPr>
            <w:rFonts w:ascii="Times New Roman" w:hAnsi="Times New Roman" w:cs="Times New Roman"/>
            <w:sz w:val="24"/>
          </w:rPr>
          <w:fldChar w:fldCharType="separate"/>
        </w:r>
        <w:r w:rsidR="00EE6664" w:rsidRPr="00EE6664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EE6664">
          <w:rPr>
            <w:rFonts w:ascii="Times New Roman" w:hAnsi="Times New Roman" w:cs="Times New Roman"/>
            <w:noProof/>
            <w:sz w:val="24"/>
          </w:rPr>
          <w:t xml:space="preserve"> 3 -</w:t>
        </w:r>
        <w:r w:rsidRPr="002644B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2D" w:rsidRDefault="000F6E2D">
      <w:r>
        <w:separator/>
      </w:r>
    </w:p>
  </w:footnote>
  <w:footnote w:type="continuationSeparator" w:id="0">
    <w:p w:rsidR="000F6E2D" w:rsidRDefault="000F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DE"/>
    <w:rsid w:val="00091530"/>
    <w:rsid w:val="000D6927"/>
    <w:rsid w:val="000F6E2D"/>
    <w:rsid w:val="0012190A"/>
    <w:rsid w:val="00157A2E"/>
    <w:rsid w:val="00191893"/>
    <w:rsid w:val="00237561"/>
    <w:rsid w:val="0028752E"/>
    <w:rsid w:val="002D0761"/>
    <w:rsid w:val="00310701"/>
    <w:rsid w:val="003F4A4B"/>
    <w:rsid w:val="00412B88"/>
    <w:rsid w:val="00475B28"/>
    <w:rsid w:val="004C30B0"/>
    <w:rsid w:val="00501F0D"/>
    <w:rsid w:val="005350F9"/>
    <w:rsid w:val="005360CA"/>
    <w:rsid w:val="00541A7A"/>
    <w:rsid w:val="0055524F"/>
    <w:rsid w:val="00572489"/>
    <w:rsid w:val="005C5CA0"/>
    <w:rsid w:val="00646627"/>
    <w:rsid w:val="0065025C"/>
    <w:rsid w:val="006C52A8"/>
    <w:rsid w:val="0073089E"/>
    <w:rsid w:val="00735408"/>
    <w:rsid w:val="00747F02"/>
    <w:rsid w:val="007A717A"/>
    <w:rsid w:val="007B74E6"/>
    <w:rsid w:val="007F06DF"/>
    <w:rsid w:val="009E0CED"/>
    <w:rsid w:val="00A07079"/>
    <w:rsid w:val="00A66634"/>
    <w:rsid w:val="00A972F9"/>
    <w:rsid w:val="00AC4C59"/>
    <w:rsid w:val="00B3364D"/>
    <w:rsid w:val="00B63ECA"/>
    <w:rsid w:val="00BA5B3C"/>
    <w:rsid w:val="00BC3656"/>
    <w:rsid w:val="00CC2584"/>
    <w:rsid w:val="00D42CDE"/>
    <w:rsid w:val="00D54FEF"/>
    <w:rsid w:val="00E231E6"/>
    <w:rsid w:val="00EE3859"/>
    <w:rsid w:val="00EE6664"/>
    <w:rsid w:val="00F11358"/>
    <w:rsid w:val="00FB40EA"/>
    <w:rsid w:val="00FE57BA"/>
    <w:rsid w:val="19EA4CD6"/>
    <w:rsid w:val="22EC3E94"/>
    <w:rsid w:val="2E100707"/>
    <w:rsid w:val="34CE5496"/>
    <w:rsid w:val="3F443A99"/>
    <w:rsid w:val="469244CD"/>
    <w:rsid w:val="55D80832"/>
    <w:rsid w:val="56351CE3"/>
    <w:rsid w:val="67C3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FDAC63E-5B37-49E2-9FC1-79C50149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19189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9189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3"/>
    <w:uiPriority w:val="99"/>
    <w:rsid w:val="00541A7A"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6">
    <w:name w:val="Date"/>
    <w:basedOn w:val="a"/>
    <w:next w:val="a"/>
    <w:link w:val="Char1"/>
    <w:uiPriority w:val="99"/>
    <w:semiHidden/>
    <w:unhideWhenUsed/>
    <w:rsid w:val="00541A7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41A7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2</cp:revision>
  <cp:lastPrinted>2020-03-06T03:54:00Z</cp:lastPrinted>
  <dcterms:created xsi:type="dcterms:W3CDTF">2020-03-12T03:58:00Z</dcterms:created>
  <dcterms:modified xsi:type="dcterms:W3CDTF">2020-03-12T03:58:00Z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