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76" w:lineRule="auto"/>
        <w:jc w:val="center"/>
        <w:rPr>
          <w:rFonts w:hint="eastAsia" w:ascii="宋体" w:hAnsi="宋体"/>
          <w:b/>
          <w:bCs/>
          <w:sz w:val="40"/>
          <w:szCs w:val="32"/>
        </w:rPr>
      </w:pPr>
    </w:p>
    <w:p>
      <w:pPr>
        <w:snapToGrid w:val="0"/>
        <w:spacing w:line="276" w:lineRule="auto"/>
        <w:jc w:val="center"/>
        <w:rPr>
          <w:rFonts w:hint="eastAsia" w:ascii="宋体" w:hAnsi="宋体"/>
          <w:b/>
          <w:bCs/>
          <w:sz w:val="40"/>
          <w:szCs w:val="32"/>
        </w:rPr>
      </w:pPr>
    </w:p>
    <w:p>
      <w:pPr>
        <w:snapToGrid w:val="0"/>
        <w:spacing w:line="276" w:lineRule="auto"/>
        <w:jc w:val="both"/>
        <w:rPr>
          <w:rFonts w:hint="eastAsia" w:ascii="宋体" w:hAnsi="宋体"/>
          <w:b/>
          <w:bCs/>
          <w:sz w:val="40"/>
          <w:szCs w:val="32"/>
        </w:rPr>
      </w:pPr>
    </w:p>
    <w:p>
      <w:pPr>
        <w:snapToGrid w:val="0"/>
        <w:spacing w:line="276" w:lineRule="auto"/>
        <w:jc w:val="center"/>
        <w:rPr>
          <w:rFonts w:hint="eastAsia" w:ascii="宋体" w:hAnsi="宋体"/>
          <w:b/>
          <w:bCs/>
          <w:sz w:val="40"/>
          <w:szCs w:val="32"/>
        </w:rPr>
      </w:pPr>
    </w:p>
    <w:p>
      <w:pPr>
        <w:snapToGrid w:val="0"/>
        <w:spacing w:line="276" w:lineRule="auto"/>
        <w:jc w:val="center"/>
        <w:rPr>
          <w:rFonts w:ascii="宋体" w:hAnsi="宋体"/>
          <w:b/>
          <w:bCs/>
          <w:sz w:val="40"/>
          <w:szCs w:val="32"/>
        </w:rPr>
      </w:pPr>
      <w:bookmarkStart w:id="0" w:name="_GoBack"/>
      <w:r>
        <w:rPr>
          <w:rFonts w:hint="eastAsia" w:ascii="宋体" w:hAnsi="宋体"/>
          <w:b/>
          <w:bCs/>
          <w:sz w:val="40"/>
          <w:szCs w:val="32"/>
        </w:rPr>
        <w:t>江门人才岛重点企业、重</w:t>
      </w:r>
      <w:r>
        <w:rPr>
          <w:rFonts w:hint="eastAsia" w:ascii="宋体" w:hAnsi="宋体"/>
          <w:b/>
          <w:bCs/>
          <w:sz w:val="40"/>
          <w:szCs w:val="32"/>
          <w:lang w:eastAsia="zh-CN"/>
        </w:rPr>
        <w:t>大</w:t>
      </w:r>
      <w:r>
        <w:rPr>
          <w:rFonts w:hint="eastAsia" w:ascii="宋体" w:hAnsi="宋体"/>
          <w:b/>
          <w:bCs/>
          <w:sz w:val="40"/>
          <w:szCs w:val="32"/>
        </w:rPr>
        <w:t>项目认定申请表</w:t>
      </w:r>
    </w:p>
    <w:bookmarkEnd w:id="0"/>
    <w:p>
      <w:pPr>
        <w:snapToGrid w:val="0"/>
        <w:spacing w:line="276" w:lineRule="auto"/>
        <w:jc w:val="center"/>
        <w:rPr>
          <w:rFonts w:ascii="宋体" w:hAnsi="宋体"/>
          <w:sz w:val="40"/>
          <w:szCs w:val="32"/>
        </w:rPr>
      </w:pPr>
    </w:p>
    <w:p>
      <w:pPr>
        <w:snapToGrid w:val="0"/>
        <w:spacing w:line="276" w:lineRule="auto"/>
        <w:jc w:val="center"/>
        <w:rPr>
          <w:rFonts w:ascii="宋体" w:hAnsi="宋体"/>
          <w:sz w:val="40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申请单位：_______________________________（盖章）</w:t>
      </w:r>
    </w:p>
    <w:p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经办人：</w:t>
      </w:r>
      <w:r>
        <w:rPr>
          <w:rFonts w:eastAsia="黑体"/>
          <w:sz w:val="32"/>
          <w:szCs w:val="32"/>
        </w:rPr>
        <w:t xml:space="preserve">  </w:t>
      </w:r>
      <w:r>
        <w:rPr>
          <w:rFonts w:hint="eastAsia" w:eastAsia="黑体"/>
          <w:sz w:val="32"/>
          <w:szCs w:val="32"/>
        </w:rPr>
        <w:t>______________</w:t>
      </w:r>
      <w:r>
        <w:rPr>
          <w:rFonts w:eastAsia="黑体"/>
          <w:sz w:val="32"/>
          <w:szCs w:val="32"/>
        </w:rPr>
        <w:t xml:space="preserve">   </w:t>
      </w:r>
      <w:r>
        <w:rPr>
          <w:rFonts w:hint="eastAsia" w:eastAsia="黑体"/>
          <w:sz w:val="32"/>
          <w:szCs w:val="32"/>
        </w:rPr>
        <w:t>邮    箱：___________</w:t>
      </w:r>
    </w:p>
    <w:p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移动电话：______________   申请时间：___________</w:t>
      </w:r>
    </w:p>
    <w:p>
      <w:pPr>
        <w:rPr>
          <w:b/>
          <w:sz w:val="32"/>
          <w:szCs w:val="32"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</w:p>
    <w:p>
      <w:pPr>
        <w:spacing w:line="360" w:lineRule="auto"/>
        <w:rPr>
          <w:sz w:val="24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江门市蓬江区科工商务局制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年</w:t>
      </w: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jc w:val="center"/>
        <w:rPr>
          <w:rFonts w:ascii="宋体" w:hAnsi="宋体"/>
          <w:b/>
          <w:bCs/>
          <w:sz w:val="36"/>
          <w:szCs w:val="36"/>
        </w:rPr>
      </w:pP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44"/>
          <w:szCs w:val="44"/>
        </w:rPr>
        <w:t>填表说明及注意事项</w:t>
      </w:r>
    </w:p>
    <w:p>
      <w:pPr>
        <w:jc w:val="center"/>
        <w:rPr>
          <w:rFonts w:ascii="宋体" w:hAnsi="宋体"/>
          <w:b/>
          <w:bCs/>
          <w:sz w:val="36"/>
          <w:szCs w:val="36"/>
        </w:rPr>
      </w:pPr>
    </w:p>
    <w:p>
      <w:pPr>
        <w:tabs>
          <w:tab w:val="left" w:pos="1050"/>
        </w:tabs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一、“单位基本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”所有内容均应填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写准确完整。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二、单位信息应与单位财务部门核实相关数据。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trike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三、申报单位应在申请书相应处加盖公章并由单位法定代表人（负责人）、经办人签字。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四、单位认定后，请及时提交本单位人才补贴申请。如需补充材料，请于5个工作日内补全材料。</w:t>
      </w:r>
    </w:p>
    <w:p>
      <w:pPr>
        <w:snapToGrid w:val="0"/>
        <w:spacing w:line="560" w:lineRule="exact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br w:type="page"/>
      </w:r>
    </w:p>
    <w:tbl>
      <w:tblPr>
        <w:tblStyle w:val="2"/>
        <w:tblW w:w="99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552"/>
        <w:gridCol w:w="102"/>
        <w:gridCol w:w="1579"/>
        <w:gridCol w:w="780"/>
        <w:gridCol w:w="996"/>
        <w:gridCol w:w="815"/>
        <w:gridCol w:w="1009"/>
        <w:gridCol w:w="275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98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9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单位名称</w:t>
            </w:r>
          </w:p>
        </w:tc>
        <w:tc>
          <w:tcPr>
            <w:tcW w:w="3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社会统一代码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9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登记注册时间</w:t>
            </w:r>
          </w:p>
        </w:tc>
        <w:tc>
          <w:tcPr>
            <w:tcW w:w="3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办公面积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9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登记注册地址</w:t>
            </w:r>
          </w:p>
        </w:tc>
        <w:tc>
          <w:tcPr>
            <w:tcW w:w="8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9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实际办公地址</w:t>
            </w:r>
          </w:p>
        </w:tc>
        <w:tc>
          <w:tcPr>
            <w:tcW w:w="8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9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（负责人）</w:t>
            </w:r>
          </w:p>
        </w:tc>
        <w:tc>
          <w:tcPr>
            <w:tcW w:w="1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37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9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经办人姓名</w:t>
            </w:r>
          </w:p>
        </w:tc>
        <w:tc>
          <w:tcPr>
            <w:tcW w:w="16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固话</w:t>
            </w:r>
          </w:p>
        </w:tc>
        <w:tc>
          <w:tcPr>
            <w:tcW w:w="1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邮箱</w:t>
            </w:r>
          </w:p>
        </w:tc>
        <w:tc>
          <w:tcPr>
            <w:tcW w:w="27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95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</w:t>
            </w:r>
          </w:p>
        </w:tc>
        <w:tc>
          <w:tcPr>
            <w:tcW w:w="1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9988" w:type="dxa"/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申报提交的基本信息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6" w:hRule="atLeast"/>
          <w:jc w:val="center"/>
        </w:trPr>
        <w:tc>
          <w:tcPr>
            <w:tcW w:w="206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已提交材料清单</w:t>
            </w:r>
          </w:p>
        </w:tc>
        <w:tc>
          <w:tcPr>
            <w:tcW w:w="79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□工商营业执照（企业提供）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□申报单位法人有效身份证件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□企业或项目资格相关佐证材料（申报单位按申请条件不同类型分别提供）：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（填写具体材料）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（填写具体材料）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（填写具体材料）</w:t>
            </w: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（填写具体材料）</w:t>
            </w: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（填写具体材料）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7" w:hRule="atLeast"/>
          <w:jc w:val="center"/>
        </w:trPr>
        <w:tc>
          <w:tcPr>
            <w:tcW w:w="206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申报类型</w:t>
            </w:r>
          </w:p>
        </w:tc>
        <w:tc>
          <w:tcPr>
            <w:tcW w:w="79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符合人才岛产业发展方向，在人才岛内登记注册，正常经营不少于1年且年纳税额不少于800万元。</w:t>
            </w:r>
          </w:p>
          <w:p>
            <w:pPr>
              <w:snapToGrid w:val="0"/>
              <w:spacing w:line="24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建有国家级技术创新中心、重点实验室、企业技术中心、工程实验室等高水平科研平台的企业。</w:t>
            </w:r>
          </w:p>
          <w:p>
            <w:pPr>
              <w:snapToGrid w:val="0"/>
              <w:spacing w:line="24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单位土地面积产业税收不低于60万元/亩•年的引进项目。</w:t>
            </w:r>
          </w:p>
          <w:p>
            <w:pPr>
              <w:snapToGrid w:val="0"/>
              <w:spacing w:line="24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经认定的江门市总部企业。</w:t>
            </w:r>
          </w:p>
          <w:p>
            <w:pPr>
              <w:snapToGrid w:val="0"/>
              <w:spacing w:line="24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世界500强、中国500强、上市公司（境内外主板上市、创业板、科创板）企业或其控股子公司投资的项目。</w:t>
            </w:r>
          </w:p>
          <w:p>
            <w:pPr>
              <w:snapToGrid w:val="0"/>
              <w:spacing w:line="24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8" w:hRule="atLeast"/>
          <w:jc w:val="center"/>
        </w:trPr>
        <w:tc>
          <w:tcPr>
            <w:tcW w:w="206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单位申报意见      </w:t>
            </w:r>
          </w:p>
        </w:tc>
        <w:tc>
          <w:tcPr>
            <w:tcW w:w="7928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本单位所提交的信息真实有效，现申请认定为江门人才岛重点企业（重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="宋体" w:hAnsi="宋体" w:cs="宋体"/>
                <w:sz w:val="24"/>
                <w:szCs w:val="24"/>
              </w:rPr>
              <w:t>项目）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  盖章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单位负责人签名：                      年   月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998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认    定    意 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1" w:hRule="atLeast"/>
          <w:jc w:val="center"/>
        </w:trPr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潮连街道办意见</w:t>
            </w:r>
          </w:p>
        </w:tc>
        <w:tc>
          <w:tcPr>
            <w:tcW w:w="8582" w:type="dxa"/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经审核，申报单位符合申请条件，同意推荐其为</w:t>
            </w:r>
            <w:r>
              <w:rPr>
                <w:rFonts w:hint="eastAsia" w:ascii="宋体" w:hAnsi="宋体" w:cs="宋体"/>
                <w:sz w:val="24"/>
                <w:szCs w:val="24"/>
              </w:rPr>
              <w:t>江门人才岛重点企业/项目。</w:t>
            </w:r>
          </w:p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经审核，申报单位不符合申请条件。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                               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          盖章：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8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经办人：          复核人：            审批人：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0" w:hRule="atLeast"/>
          <w:jc w:val="center"/>
        </w:trPr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蓬江区科工商务局意见</w:t>
            </w:r>
          </w:p>
        </w:tc>
        <w:tc>
          <w:tcPr>
            <w:tcW w:w="8582" w:type="dxa"/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经审核，申报单位符合申请条件，同意推荐其为</w:t>
            </w:r>
            <w:r>
              <w:rPr>
                <w:rFonts w:hint="eastAsia" w:ascii="宋体" w:hAnsi="宋体" w:cs="宋体"/>
                <w:sz w:val="24"/>
                <w:szCs w:val="24"/>
              </w:rPr>
              <w:t>江门人才岛重点企业/项目。</w:t>
            </w:r>
          </w:p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经审核，申报单位不符合申请条件。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                              </w:t>
            </w:r>
          </w:p>
          <w:p>
            <w:pPr>
              <w:widowControl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          盖章：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经办人：          复核人：            审批人：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区招商联席会议审核意见</w:t>
            </w:r>
          </w:p>
        </w:tc>
        <w:tc>
          <w:tcPr>
            <w:tcW w:w="85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经审核，申报单位符合申请条件，同意</w:t>
            </w:r>
            <w:r>
              <w:rPr>
                <w:rFonts w:hint="eastAsia" w:ascii="宋体" w:hAnsi="宋体" w:cs="宋体"/>
                <w:sz w:val="24"/>
                <w:szCs w:val="24"/>
              </w:rPr>
              <w:t>认定为江门人才岛重点企业/项目。</w:t>
            </w:r>
          </w:p>
          <w:p>
            <w:pPr>
              <w:snapToGrid w:val="0"/>
              <w:spacing w:line="240" w:lineRule="atLeast"/>
              <w:ind w:firstLine="48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经审核，申报单位不符合申请条件。</w:t>
            </w:r>
          </w:p>
          <w:p>
            <w:pPr>
              <w:widowControl/>
              <w:ind w:firstLine="480" w:firstLineChars="200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    盖章：（代）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240" w:lineRule="atLeast"/>
              <w:ind w:firstLine="4080" w:firstLineChars="17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701312"/>
    <w:rsid w:val="4D63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2020-11-13T07:20:30Z</dcterms:created>
  <dc:creator>Administrator</dc:creator>
  <cp:lastModifiedBy>徐新星</cp:lastModifiedBy>
  <dcterms:modified xsi:type="dcterms:W3CDTF">2020-11-13T07:21:29Z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