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附件：</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中标候选人项目人员证书信息及业绩、投标人业绩、信用等级使用情况如下：</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一、第一中标候选人：中交第四航务工程局有限公司、中国公路工程咨询集团有限公司、江门市滨江城镇投资有限公司</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项目人员、证书信息及业绩</w:t>
      </w:r>
    </w:p>
    <w:tbl>
      <w:tblPr>
        <w:tblStyle w:val="8"/>
        <w:tblW w:w="9919" w:type="dxa"/>
        <w:tblInd w:w="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3808"/>
        <w:gridCol w:w="4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470" w:type="dxa"/>
            <w:vAlign w:val="center"/>
          </w:tcPr>
          <w:p>
            <w:pPr>
              <w:jc w:val="center"/>
              <w:rPr>
                <w:rFonts w:hint="eastAsia" w:ascii="仿宋_GB2312" w:hAnsi="仿宋_GB2312" w:eastAsia="仿宋_GB2312" w:cs="仿宋_GB2312"/>
                <w:sz w:val="22"/>
                <w:highlight w:val="yellow"/>
              </w:rPr>
            </w:pPr>
            <w:r>
              <w:rPr>
                <w:rFonts w:hint="eastAsia" w:ascii="仿宋_GB2312" w:hAnsi="仿宋_GB2312" w:eastAsia="仿宋_GB2312" w:cs="仿宋_GB2312"/>
                <w:sz w:val="22"/>
              </w:rPr>
              <w:t>项目总负责人：方丘洚</w:t>
            </w:r>
          </w:p>
        </w:tc>
        <w:tc>
          <w:tcPr>
            <w:tcW w:w="8449" w:type="dxa"/>
            <w:gridSpan w:val="2"/>
            <w:vAlign w:val="center"/>
          </w:tcPr>
          <w:p>
            <w:pPr>
              <w:jc w:val="center"/>
              <w:rPr>
                <w:rFonts w:hint="eastAsia" w:ascii="仿宋_GB2312" w:hAnsi="仿宋_GB2312" w:eastAsia="仿宋_GB2312" w:cs="仿宋_GB2312"/>
                <w:sz w:val="22"/>
                <w:highlight w:val="yellow"/>
              </w:rPr>
            </w:pPr>
            <w:r>
              <w:rPr>
                <w:rFonts w:hint="eastAsia" w:ascii="仿宋_GB2312" w:hAnsi="仿宋_GB2312" w:eastAsia="仿宋_GB2312" w:cs="仿宋_GB2312"/>
                <w:sz w:val="22"/>
              </w:rPr>
              <w:t>职务：中交第四航务工程局有限公司副总经理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trPr>
        <w:tc>
          <w:tcPr>
            <w:tcW w:w="147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项目经理姓名：梁建赞</w:t>
            </w:r>
          </w:p>
        </w:tc>
        <w:tc>
          <w:tcPr>
            <w:tcW w:w="3808"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建造师证书注册编号：</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粤144171740355（颁发部门及时间：中华人民共和国住房和城乡建设部/</w:t>
            </w:r>
            <w:r>
              <w:rPr>
                <w:rFonts w:hint="eastAsia" w:ascii="仿宋_GB2312" w:hAnsi="仿宋_GB2312" w:eastAsia="仿宋_GB2312" w:cs="仿宋_GB2312"/>
              </w:rPr>
              <w:t xml:space="preserve"> </w:t>
            </w:r>
            <w:r>
              <w:rPr>
                <w:rFonts w:hint="eastAsia" w:ascii="仿宋_GB2312" w:hAnsi="仿宋_GB2312" w:eastAsia="仿宋_GB2312" w:cs="仿宋_GB2312"/>
                <w:sz w:val="22"/>
              </w:rPr>
              <w:t>2019-02-27 ）</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B类证书编号：</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粤交安B（11）S00456（颁发部门及时间：广东省交通运输厅/</w:t>
            </w:r>
            <w:r>
              <w:rPr>
                <w:rFonts w:hint="eastAsia" w:ascii="仿宋_GB2312" w:hAnsi="仿宋_GB2312" w:eastAsia="仿宋_GB2312" w:cs="仿宋_GB2312"/>
              </w:rPr>
              <w:t xml:space="preserve"> </w:t>
            </w:r>
            <w:r>
              <w:rPr>
                <w:rFonts w:hint="eastAsia" w:ascii="仿宋_GB2312" w:hAnsi="仿宋_GB2312" w:eastAsia="仿宋_GB2312" w:cs="仿宋_GB2312"/>
                <w:sz w:val="22"/>
              </w:rPr>
              <w:t>2011-10-31）</w:t>
            </w:r>
          </w:p>
        </w:tc>
        <w:tc>
          <w:tcPr>
            <w:tcW w:w="4641"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项目经理业绩：</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1</w:t>
            </w:r>
            <w:r>
              <w:rPr>
                <w:rFonts w:hint="eastAsia" w:ascii="仿宋_GB2312" w:hAnsi="仿宋_GB2312" w:eastAsia="仿宋_GB2312" w:cs="仿宋_GB2312"/>
                <w:sz w:val="22"/>
                <w:lang w:val="en-US" w:eastAsia="zh-CN"/>
              </w:rPr>
              <w:t>.</w:t>
            </w:r>
            <w:r>
              <w:rPr>
                <w:rFonts w:hint="eastAsia" w:ascii="仿宋_GB2312" w:hAnsi="仿宋_GB2312" w:eastAsia="仿宋_GB2312" w:cs="仿宋_GB2312"/>
                <w:sz w:val="22"/>
              </w:rPr>
              <w:t>深圳市同发南路市政工程施工总承包</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2</w:t>
            </w:r>
            <w:r>
              <w:rPr>
                <w:rFonts w:hint="eastAsia" w:ascii="仿宋_GB2312" w:hAnsi="仿宋_GB2312" w:eastAsia="仿宋_GB2312" w:cs="仿宋_GB2312"/>
                <w:sz w:val="22"/>
                <w:lang w:val="en-US" w:eastAsia="zh-CN"/>
              </w:rPr>
              <w:t>.</w:t>
            </w:r>
            <w:r>
              <w:rPr>
                <w:rFonts w:hint="eastAsia" w:ascii="仿宋_GB2312" w:hAnsi="仿宋_GB2312" w:eastAsia="仿宋_GB2312" w:cs="仿宋_GB2312"/>
                <w:sz w:val="22"/>
              </w:rPr>
              <w:t>海口市白驹大道改造及东延长线工程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147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项目经理姓名：方祥聪</w:t>
            </w:r>
          </w:p>
        </w:tc>
        <w:tc>
          <w:tcPr>
            <w:tcW w:w="3808"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建造师证书注册编号：</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粤144202104631（颁发部门及时间：中华人民共和国住房和城乡建设部/ 2021-04-26 ）</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B类证书编号：</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粤交安B（20）G03142（颁发部门及时间：广东省交通运输厅/ 2020-10-15）</w:t>
            </w:r>
          </w:p>
        </w:tc>
        <w:tc>
          <w:tcPr>
            <w:tcW w:w="4641"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项目经理业绩：</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1</w:t>
            </w:r>
            <w:r>
              <w:rPr>
                <w:rFonts w:hint="eastAsia" w:ascii="仿宋_GB2312" w:hAnsi="仿宋_GB2312" w:eastAsia="仿宋_GB2312" w:cs="仿宋_GB2312"/>
                <w:sz w:val="22"/>
                <w:lang w:val="en-US" w:eastAsia="zh-CN"/>
              </w:rPr>
              <w:t>.</w:t>
            </w:r>
            <w:r>
              <w:rPr>
                <w:rFonts w:hint="eastAsia" w:ascii="仿宋_GB2312" w:hAnsi="仿宋_GB2312" w:eastAsia="仿宋_GB2312" w:cs="仿宋_GB2312"/>
                <w:sz w:val="22"/>
              </w:rPr>
              <w:t>双鱼岛市政工程（西岛）</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2</w:t>
            </w:r>
            <w:r>
              <w:rPr>
                <w:rFonts w:hint="eastAsia" w:ascii="仿宋_GB2312" w:hAnsi="仿宋_GB2312" w:eastAsia="仿宋_GB2312" w:cs="仿宋_GB2312"/>
                <w:sz w:val="22"/>
                <w:lang w:val="en-US" w:eastAsia="zh-CN"/>
              </w:rPr>
              <w:t>.</w:t>
            </w:r>
            <w:r>
              <w:rPr>
                <w:rFonts w:hint="eastAsia" w:ascii="仿宋_GB2312" w:hAnsi="仿宋_GB2312" w:eastAsia="仿宋_GB2312" w:cs="仿宋_GB2312"/>
                <w:sz w:val="22"/>
              </w:rPr>
              <w:t>云南省G7611都匀至香格里拉高速公路守望至红山段工程施工招标土建A2合同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exact"/>
        </w:trPr>
        <w:tc>
          <w:tcPr>
            <w:tcW w:w="147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项目总工姓名：邱冬武</w:t>
            </w:r>
          </w:p>
        </w:tc>
        <w:tc>
          <w:tcPr>
            <w:tcW w:w="3808"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职称证证书编号：</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4180597（颁发部门及时间：中国交通建设集团有限公司/2018-08-24）</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B类证书编号：</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粤交安B（20）G00044（颁发部门及时间： 广东省交通运输厅/2020-01-17）</w:t>
            </w:r>
          </w:p>
        </w:tc>
        <w:tc>
          <w:tcPr>
            <w:tcW w:w="4641"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项目总工业绩：</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1</w:t>
            </w:r>
            <w:r>
              <w:rPr>
                <w:rFonts w:hint="eastAsia" w:ascii="仿宋_GB2312" w:hAnsi="仿宋_GB2312" w:eastAsia="仿宋_GB2312" w:cs="仿宋_GB2312"/>
                <w:sz w:val="22"/>
                <w:lang w:val="en-US" w:eastAsia="zh-CN"/>
              </w:rPr>
              <w:t>.</w:t>
            </w:r>
            <w:r>
              <w:rPr>
                <w:rFonts w:hint="eastAsia" w:ascii="仿宋_GB2312" w:hAnsi="仿宋_GB2312" w:eastAsia="仿宋_GB2312" w:cs="仿宋_GB2312"/>
                <w:sz w:val="22"/>
              </w:rPr>
              <w:t>鹤山市五条连接线（市政道路）工程</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2</w:t>
            </w:r>
            <w:r>
              <w:rPr>
                <w:rFonts w:hint="eastAsia" w:ascii="仿宋_GB2312" w:hAnsi="仿宋_GB2312" w:eastAsia="仿宋_GB2312" w:cs="仿宋_GB2312"/>
                <w:sz w:val="22"/>
                <w:lang w:val="en-US" w:eastAsia="zh-CN"/>
              </w:rPr>
              <w:t>.</w:t>
            </w:r>
            <w:r>
              <w:rPr>
                <w:rFonts w:hint="eastAsia" w:ascii="仿宋_GB2312" w:hAnsi="仿宋_GB2312" w:eastAsia="仿宋_GB2312" w:cs="仿宋_GB2312"/>
                <w:sz w:val="22"/>
              </w:rPr>
              <w:t>荣乌高速公路新线京台高速至京港澳高速段ZT8标段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147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设计负责人姓名：冯建伟</w:t>
            </w:r>
          </w:p>
        </w:tc>
        <w:tc>
          <w:tcPr>
            <w:tcW w:w="3808"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职称证证书编号：</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1150116（颁发部门及时间：中国交通建设集团有限公司/</w:t>
            </w:r>
            <w:r>
              <w:rPr>
                <w:rFonts w:hint="eastAsia" w:ascii="仿宋_GB2312" w:hAnsi="仿宋_GB2312" w:eastAsia="仿宋_GB2312" w:cs="仿宋_GB2312"/>
              </w:rPr>
              <w:t xml:space="preserve"> </w:t>
            </w:r>
            <w:r>
              <w:rPr>
                <w:rFonts w:hint="eastAsia" w:ascii="仿宋_GB2312" w:hAnsi="仿宋_GB2312" w:eastAsia="仿宋_GB2312" w:cs="仿宋_GB2312"/>
                <w:sz w:val="22"/>
              </w:rPr>
              <w:t>2015-11-26）</w:t>
            </w:r>
          </w:p>
        </w:tc>
        <w:tc>
          <w:tcPr>
            <w:tcW w:w="4641"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设计负责人业绩：</w:t>
            </w:r>
          </w:p>
          <w:p>
            <w:pPr>
              <w:pStyle w:val="17"/>
              <w:numPr>
                <w:numId w:val="0"/>
              </w:numPr>
              <w:ind w:leftChars="0"/>
              <w:jc w:val="both"/>
              <w:rPr>
                <w:rFonts w:hint="eastAsia" w:ascii="仿宋_GB2312" w:hAnsi="仿宋_GB2312" w:eastAsia="仿宋_GB2312" w:cs="仿宋_GB2312"/>
                <w:sz w:val="22"/>
              </w:rPr>
            </w:pPr>
            <w:r>
              <w:rPr>
                <w:rFonts w:hint="eastAsia" w:ascii="仿宋_GB2312" w:hAnsi="仿宋_GB2312" w:eastAsia="仿宋_GB2312" w:cs="仿宋_GB2312"/>
                <w:sz w:val="22"/>
                <w:lang w:val="en-US" w:eastAsia="zh-CN"/>
              </w:rPr>
              <w:t>1.</w:t>
            </w:r>
            <w:r>
              <w:rPr>
                <w:rFonts w:hint="eastAsia" w:ascii="仿宋_GB2312" w:hAnsi="仿宋_GB2312" w:eastAsia="仿宋_GB2312" w:cs="仿宋_GB2312"/>
                <w:sz w:val="22"/>
              </w:rPr>
              <w:t>汕湛高速公路清远至云浮段工程勘察设计A3合同段</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lang w:val="en-US" w:eastAsia="zh-CN"/>
              </w:rPr>
              <w:t>2.</w:t>
            </w:r>
            <w:r>
              <w:rPr>
                <w:rFonts w:hint="eastAsia" w:ascii="仿宋_GB2312" w:hAnsi="仿宋_GB2312" w:eastAsia="仿宋_GB2312" w:cs="仿宋_GB2312"/>
                <w:sz w:val="22"/>
              </w:rPr>
              <w:t>贵州省三都至荔波高速公路勘察设计第SLSJ-2合同段</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3</w:t>
            </w:r>
            <w:r>
              <w:rPr>
                <w:rFonts w:hint="eastAsia" w:ascii="仿宋_GB2312" w:hAnsi="仿宋_GB2312" w:eastAsia="仿宋_GB2312" w:cs="仿宋_GB2312"/>
                <w:sz w:val="22"/>
                <w:lang w:val="en-US" w:eastAsia="zh-CN"/>
              </w:rPr>
              <w:t>.</w:t>
            </w:r>
            <w:r>
              <w:rPr>
                <w:rFonts w:hint="eastAsia" w:ascii="仿宋_GB2312" w:hAnsi="仿宋_GB2312" w:eastAsia="仿宋_GB2312" w:cs="仿宋_GB2312"/>
                <w:sz w:val="22"/>
              </w:rPr>
              <w:t>玉林（省界）至湛江高速公路工程勘察设计SJT1标段</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4</w:t>
            </w:r>
            <w:r>
              <w:rPr>
                <w:rFonts w:hint="eastAsia" w:ascii="仿宋_GB2312" w:hAnsi="仿宋_GB2312" w:eastAsia="仿宋_GB2312" w:cs="仿宋_GB2312"/>
                <w:sz w:val="22"/>
                <w:lang w:val="en-US" w:eastAsia="zh-CN"/>
              </w:rPr>
              <w:t>.</w:t>
            </w:r>
            <w:r>
              <w:rPr>
                <w:rFonts w:hint="eastAsia" w:ascii="仿宋_GB2312" w:hAnsi="仿宋_GB2312" w:eastAsia="仿宋_GB2312" w:cs="仿宋_GB2312"/>
                <w:sz w:val="22"/>
              </w:rPr>
              <w:t>中山至阳春高速公路开平至阳春段工程勘察设计A2合同段</w:t>
            </w:r>
          </w:p>
        </w:tc>
      </w:tr>
    </w:tbl>
    <w:p>
      <w:pPr>
        <w:widowControl/>
        <w:jc w:val="left"/>
        <w:rPr>
          <w:rFonts w:ascii="宋体" w:hAnsi="宋体" w:eastAsia="宋体"/>
        </w:rPr>
      </w:pPr>
      <w:r>
        <w:rPr>
          <w:rFonts w:ascii="宋体" w:hAnsi="宋体" w:eastAsia="宋体"/>
        </w:rPr>
        <w:br w:type="page"/>
      </w:r>
    </w:p>
    <w:p>
      <w:pPr>
        <w:keepNext w:val="0"/>
        <w:keepLines w:val="0"/>
        <w:pageBreakBefore w:val="0"/>
        <w:widowControl w:val="0"/>
        <w:numPr>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投标人业绩：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施工部分业绩：</w:t>
      </w:r>
    </w:p>
    <w:tbl>
      <w:tblPr>
        <w:tblStyle w:val="8"/>
        <w:tblW w:w="9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3690"/>
        <w:gridCol w:w="1860"/>
        <w:gridCol w:w="3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92"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序号</w:t>
            </w:r>
          </w:p>
        </w:tc>
        <w:tc>
          <w:tcPr>
            <w:tcW w:w="3690"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项目名称</w:t>
            </w:r>
          </w:p>
        </w:tc>
        <w:tc>
          <w:tcPr>
            <w:tcW w:w="1860"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工程规模</w:t>
            </w:r>
          </w:p>
        </w:tc>
        <w:tc>
          <w:tcPr>
            <w:tcW w:w="3646"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92"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1</w:t>
            </w:r>
          </w:p>
        </w:tc>
        <w:tc>
          <w:tcPr>
            <w:tcW w:w="369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重庆沿江高速公路忠县至万州段（A1、A2、A3合同段）</w:t>
            </w:r>
          </w:p>
        </w:tc>
        <w:tc>
          <w:tcPr>
            <w:tcW w:w="186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全长35km</w:t>
            </w:r>
          </w:p>
        </w:tc>
        <w:tc>
          <w:tcPr>
            <w:tcW w:w="3646"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重庆忠万高速公路有限公司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92"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2</w:t>
            </w:r>
          </w:p>
        </w:tc>
        <w:tc>
          <w:tcPr>
            <w:tcW w:w="369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海南省琼中至乐东高速公路（琼中至五指山段）工程（土建A5合同段）</w:t>
            </w:r>
          </w:p>
        </w:tc>
        <w:tc>
          <w:tcPr>
            <w:tcW w:w="186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全长12.69km</w:t>
            </w:r>
          </w:p>
        </w:tc>
        <w:tc>
          <w:tcPr>
            <w:tcW w:w="3646"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中国公路工程咨询集团有限公司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2"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3</w:t>
            </w:r>
          </w:p>
        </w:tc>
        <w:tc>
          <w:tcPr>
            <w:tcW w:w="369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南充市都京港嘉陵江大桥工程</w:t>
            </w:r>
          </w:p>
        </w:tc>
        <w:tc>
          <w:tcPr>
            <w:tcW w:w="186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全长3.40km</w:t>
            </w:r>
          </w:p>
        </w:tc>
        <w:tc>
          <w:tcPr>
            <w:tcW w:w="3646"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南充市经纬交通投资开发有限责任公司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jc w:val="center"/>
        </w:trPr>
        <w:tc>
          <w:tcPr>
            <w:tcW w:w="692"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4</w:t>
            </w:r>
          </w:p>
        </w:tc>
        <w:tc>
          <w:tcPr>
            <w:tcW w:w="369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广西贵港至隆安高速公路（中交四航总包GLD（424））</w:t>
            </w:r>
          </w:p>
        </w:tc>
        <w:tc>
          <w:tcPr>
            <w:tcW w:w="186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全长72km</w:t>
            </w:r>
          </w:p>
        </w:tc>
        <w:tc>
          <w:tcPr>
            <w:tcW w:w="3646"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广西中交贵隆高速公路发展有限公司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2"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5</w:t>
            </w:r>
          </w:p>
        </w:tc>
        <w:tc>
          <w:tcPr>
            <w:tcW w:w="369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贵州省道真至瓮安高速公路 （设计施工采购总承包）流河渡至陆家寨段（简称兴陆段）</w:t>
            </w:r>
          </w:p>
        </w:tc>
        <w:tc>
          <w:tcPr>
            <w:tcW w:w="186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全长37.893km</w:t>
            </w:r>
          </w:p>
        </w:tc>
        <w:tc>
          <w:tcPr>
            <w:tcW w:w="3646"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贵州中交兴陆高速公路发展有限公司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2"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6</w:t>
            </w:r>
          </w:p>
        </w:tc>
        <w:tc>
          <w:tcPr>
            <w:tcW w:w="369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贵州省道真至瓮安高速公路（设计施工采购总承包）和溪至流河渡段（简称和兴段）</w:t>
            </w:r>
          </w:p>
        </w:tc>
        <w:tc>
          <w:tcPr>
            <w:tcW w:w="186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全长24.551km</w:t>
            </w:r>
          </w:p>
        </w:tc>
        <w:tc>
          <w:tcPr>
            <w:tcW w:w="3646"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贵州中交和兴高速公路发展有限公司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2"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7</w:t>
            </w:r>
          </w:p>
        </w:tc>
        <w:tc>
          <w:tcPr>
            <w:tcW w:w="369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贵州省道真至瓮安高速公路 （设计施工采购总承包）福寿场至和溪段（简称福和段）</w:t>
            </w:r>
          </w:p>
        </w:tc>
        <w:tc>
          <w:tcPr>
            <w:tcW w:w="186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全长36.474km</w:t>
            </w:r>
          </w:p>
        </w:tc>
        <w:tc>
          <w:tcPr>
            <w:tcW w:w="3646"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贵州中交福和高速公路发展有限公司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2"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8</w:t>
            </w:r>
          </w:p>
        </w:tc>
        <w:tc>
          <w:tcPr>
            <w:tcW w:w="369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中山至阳春高速公路开平至阳春段工程项目</w:t>
            </w:r>
          </w:p>
        </w:tc>
        <w:tc>
          <w:tcPr>
            <w:tcW w:w="186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全长82.133km</w:t>
            </w:r>
          </w:p>
        </w:tc>
        <w:tc>
          <w:tcPr>
            <w:tcW w:w="3646"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中交广东开春高速公路有限公司</w:t>
            </w:r>
          </w:p>
        </w:tc>
      </w:tr>
    </w:tbl>
    <w:p>
      <w:pPr>
        <w:rPr>
          <w:rFonts w:ascii="宋体" w:hAnsi="宋体" w:eastAsia="宋体"/>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设计部分业绩：</w:t>
      </w:r>
    </w:p>
    <w:tbl>
      <w:tblPr>
        <w:tblStyle w:val="8"/>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3720"/>
        <w:gridCol w:w="1845"/>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83"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序号</w:t>
            </w:r>
          </w:p>
        </w:tc>
        <w:tc>
          <w:tcPr>
            <w:tcW w:w="3720"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项目名称</w:t>
            </w:r>
          </w:p>
        </w:tc>
        <w:tc>
          <w:tcPr>
            <w:tcW w:w="1845"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工程规模</w:t>
            </w:r>
          </w:p>
        </w:tc>
        <w:tc>
          <w:tcPr>
            <w:tcW w:w="3660"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83"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1</w:t>
            </w:r>
          </w:p>
        </w:tc>
        <w:tc>
          <w:tcPr>
            <w:tcW w:w="372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S25静宁至天水高速公路静宁至庄浪段勘察设计（原名称：平凉至绵阳国家高速公路（G8513）平凉至天水段公路）</w:t>
            </w:r>
          </w:p>
        </w:tc>
        <w:tc>
          <w:tcPr>
            <w:tcW w:w="1845"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全长66.690km</w:t>
            </w:r>
          </w:p>
        </w:tc>
        <w:tc>
          <w:tcPr>
            <w:tcW w:w="366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原业主：甘肃省公路建设管理集团有限公司</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现业主：甘肃省远大路业集团有限公司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83"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2</w:t>
            </w:r>
          </w:p>
        </w:tc>
        <w:tc>
          <w:tcPr>
            <w:tcW w:w="372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贵州省三都至荔波高速公路勘察设计第SLSJ-2合同段</w:t>
            </w:r>
          </w:p>
        </w:tc>
        <w:tc>
          <w:tcPr>
            <w:tcW w:w="1845"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全长36.219km</w:t>
            </w:r>
          </w:p>
        </w:tc>
        <w:tc>
          <w:tcPr>
            <w:tcW w:w="366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贵州省公路局、贵州三荔高速公路建设有限公司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83"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3</w:t>
            </w:r>
          </w:p>
        </w:tc>
        <w:tc>
          <w:tcPr>
            <w:tcW w:w="372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玉林（省界）至湛江高速公路工程勘察设计SJT1标段</w:t>
            </w:r>
          </w:p>
        </w:tc>
        <w:tc>
          <w:tcPr>
            <w:tcW w:w="1845"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全长33.134km</w:t>
            </w:r>
          </w:p>
        </w:tc>
        <w:tc>
          <w:tcPr>
            <w:tcW w:w="366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广东省高速公路有限公司、广东中交玉湛高速公路发展有限公司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83"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4</w:t>
            </w:r>
          </w:p>
        </w:tc>
        <w:tc>
          <w:tcPr>
            <w:tcW w:w="372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中山至阳春高速公路开平至阳春段工程勘察设计A2合同段</w:t>
            </w:r>
          </w:p>
        </w:tc>
        <w:tc>
          <w:tcPr>
            <w:tcW w:w="1845"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全长41.794km</w:t>
            </w:r>
          </w:p>
        </w:tc>
        <w:tc>
          <w:tcPr>
            <w:tcW w:w="366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广东省南粤交通投资建设有限公司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83"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5</w:t>
            </w:r>
          </w:p>
        </w:tc>
        <w:tc>
          <w:tcPr>
            <w:tcW w:w="372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G7611都匀至香格里拉高速公路守望（滇黔界）~红山（滇川界）段项目</w:t>
            </w:r>
          </w:p>
        </w:tc>
        <w:tc>
          <w:tcPr>
            <w:tcW w:w="1845"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全长140.497km</w:t>
            </w:r>
          </w:p>
        </w:tc>
        <w:tc>
          <w:tcPr>
            <w:tcW w:w="3660"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邵通市高速公路投资发展有限责任公司</w:t>
            </w:r>
          </w:p>
        </w:tc>
      </w:tr>
    </w:tbl>
    <w:p>
      <w:pPr>
        <w:rPr>
          <w:rFonts w:ascii="宋体" w:hAnsi="宋体" w:eastAsia="宋体"/>
        </w:rPr>
      </w:pPr>
    </w:p>
    <w:p>
      <w:pPr>
        <w:widowControl/>
        <w:jc w:val="left"/>
        <w:rPr>
          <w:rFonts w:ascii="宋体" w:hAnsi="宋体" w:eastAsia="宋体"/>
        </w:rPr>
      </w:pPr>
      <w:r>
        <w:rPr>
          <w:rFonts w:ascii="宋体" w:hAnsi="宋体" w:eastAsia="宋体"/>
        </w:rPr>
        <w:br w:type="page"/>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二、第二中标候选人：中交第一航务工程局有限公司、福建省交通规划设计院有限公司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项目人员、证书信息及业绩</w:t>
      </w:r>
    </w:p>
    <w:tbl>
      <w:tblPr>
        <w:tblStyle w:val="8"/>
        <w:tblpPr w:leftFromText="180" w:rightFromText="180" w:vertAnchor="text" w:horzAnchor="page" w:tblpX="1195" w:tblpY="453"/>
        <w:tblOverlap w:val="never"/>
        <w:tblW w:w="9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3915"/>
        <w:gridCol w:w="4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605" w:type="dxa"/>
            <w:vAlign w:val="center"/>
          </w:tcPr>
          <w:p>
            <w:pPr>
              <w:jc w:val="center"/>
              <w:rPr>
                <w:rFonts w:hint="eastAsia" w:ascii="仿宋_GB2312" w:hAnsi="仿宋_GB2312" w:eastAsia="仿宋_GB2312" w:cs="仿宋_GB2312"/>
                <w:sz w:val="22"/>
                <w:highlight w:val="yellow"/>
              </w:rPr>
            </w:pPr>
            <w:r>
              <w:rPr>
                <w:rFonts w:hint="eastAsia" w:ascii="仿宋_GB2312" w:hAnsi="仿宋_GB2312" w:eastAsia="仿宋_GB2312" w:cs="仿宋_GB2312"/>
                <w:sz w:val="22"/>
              </w:rPr>
              <w:t xml:space="preserve">项目总负责人：张铁军 </w:t>
            </w:r>
          </w:p>
        </w:tc>
        <w:tc>
          <w:tcPr>
            <w:tcW w:w="8238" w:type="dxa"/>
            <w:gridSpan w:val="2"/>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职务： 中交第一航务工程局有限公司总经理助理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1605"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 xml:space="preserve">项目经理姓名：潘健鑫 </w:t>
            </w:r>
          </w:p>
        </w:tc>
        <w:tc>
          <w:tcPr>
            <w:tcW w:w="3915"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建造师证书注册编号：</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01443330 （颁发部门及时间：中华人民共和国住房和城乡建设部/</w:t>
            </w:r>
            <w:r>
              <w:rPr>
                <w:rFonts w:hint="eastAsia" w:ascii="仿宋_GB2312" w:hAnsi="仿宋_GB2312" w:eastAsia="仿宋_GB2312" w:cs="仿宋_GB2312"/>
              </w:rPr>
              <w:t xml:space="preserve"> </w:t>
            </w:r>
            <w:r>
              <w:rPr>
                <w:rFonts w:hint="eastAsia" w:ascii="仿宋_GB2312" w:hAnsi="仿宋_GB2312" w:eastAsia="仿宋_GB2312" w:cs="仿宋_GB2312"/>
                <w:sz w:val="22"/>
              </w:rPr>
              <w:t>2021-03-26）</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B类证书编号：</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津交安B（21）G00167（颁发部分及时间：天津市交通运输委员会/</w:t>
            </w:r>
            <w:r>
              <w:rPr>
                <w:rFonts w:hint="eastAsia" w:ascii="仿宋_GB2312" w:hAnsi="仿宋_GB2312" w:eastAsia="仿宋_GB2312" w:cs="仿宋_GB2312"/>
              </w:rPr>
              <w:t xml:space="preserve"> </w:t>
            </w:r>
            <w:r>
              <w:rPr>
                <w:rFonts w:hint="eastAsia" w:ascii="仿宋_GB2312" w:hAnsi="仿宋_GB2312" w:eastAsia="仿宋_GB2312" w:cs="仿宋_GB2312"/>
                <w:sz w:val="22"/>
              </w:rPr>
              <w:t>2019-12-31）</w:t>
            </w:r>
          </w:p>
        </w:tc>
        <w:tc>
          <w:tcPr>
            <w:tcW w:w="4323"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项目经理业绩：</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 xml:space="preserve">1玉林至湛江高速公路（广西段）PPP项目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trPr>
        <w:tc>
          <w:tcPr>
            <w:tcW w:w="1605"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项目经理姓名：夏伟俊</w:t>
            </w:r>
          </w:p>
        </w:tc>
        <w:tc>
          <w:tcPr>
            <w:tcW w:w="3915"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建造师证书注册编号：</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00462170（颁发部门及时间：中华人民共和国住房和城乡建设部/</w:t>
            </w:r>
            <w:r>
              <w:rPr>
                <w:rFonts w:hint="eastAsia" w:ascii="仿宋_GB2312" w:hAnsi="仿宋_GB2312" w:eastAsia="仿宋_GB2312" w:cs="仿宋_GB2312"/>
              </w:rPr>
              <w:t xml:space="preserve"> </w:t>
            </w:r>
            <w:r>
              <w:rPr>
                <w:rFonts w:hint="eastAsia" w:ascii="仿宋_GB2312" w:hAnsi="仿宋_GB2312" w:eastAsia="仿宋_GB2312" w:cs="仿宋_GB2312"/>
                <w:sz w:val="22"/>
              </w:rPr>
              <w:t>2016-01-29）</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B类证书编号：</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津交安B（19）G01871（颁发部分及时间：中华人民共和国交通运输部/</w:t>
            </w:r>
            <w:r>
              <w:rPr>
                <w:rFonts w:hint="eastAsia" w:ascii="仿宋_GB2312" w:hAnsi="仿宋_GB2312" w:eastAsia="仿宋_GB2312" w:cs="仿宋_GB2312"/>
              </w:rPr>
              <w:t xml:space="preserve"> </w:t>
            </w:r>
            <w:r>
              <w:rPr>
                <w:rFonts w:hint="eastAsia" w:ascii="仿宋_GB2312" w:hAnsi="仿宋_GB2312" w:eastAsia="仿宋_GB2312" w:cs="仿宋_GB2312"/>
                <w:sz w:val="22"/>
              </w:rPr>
              <w:t>2019-12-31）</w:t>
            </w:r>
          </w:p>
        </w:tc>
        <w:tc>
          <w:tcPr>
            <w:tcW w:w="4323"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项目经理业绩：</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1</w:t>
            </w:r>
            <w:r>
              <w:rPr>
                <w:rFonts w:hint="eastAsia" w:ascii="仿宋_GB2312" w:hAnsi="仿宋_GB2312" w:eastAsia="仿宋_GB2312" w:cs="仿宋_GB2312"/>
                <w:sz w:val="22"/>
                <w:lang w:val="en-US" w:eastAsia="zh-CN"/>
              </w:rPr>
              <w:t>.</w:t>
            </w:r>
            <w:r>
              <w:rPr>
                <w:rFonts w:hint="eastAsia" w:ascii="仿宋_GB2312" w:hAnsi="仿宋_GB2312" w:eastAsia="仿宋_GB2312" w:cs="仿宋_GB2312"/>
                <w:sz w:val="22"/>
              </w:rPr>
              <w:t>广东省三堡至水口公路改扩建工程土建工程第 TJ4 合同段</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2</w:t>
            </w:r>
            <w:r>
              <w:rPr>
                <w:rFonts w:hint="eastAsia" w:ascii="仿宋_GB2312" w:hAnsi="仿宋_GB2312" w:eastAsia="仿宋_GB2312" w:cs="仿宋_GB2312"/>
                <w:sz w:val="22"/>
                <w:lang w:val="en-US" w:eastAsia="zh-CN"/>
              </w:rPr>
              <w:t>.</w:t>
            </w:r>
            <w:r>
              <w:rPr>
                <w:rFonts w:hint="eastAsia" w:ascii="仿宋_GB2312" w:hAnsi="仿宋_GB2312" w:eastAsia="仿宋_GB2312" w:cs="仿宋_GB2312"/>
                <w:sz w:val="22"/>
              </w:rPr>
              <w:t>嘉闵高架路南延伸（莘松路-联明路）新建工程</w:t>
            </w:r>
            <w:r>
              <w:rPr>
                <w:rFonts w:hint="eastAsia" w:ascii="仿宋_GB2312" w:hAnsi="仿宋_GB2312" w:eastAsia="仿宋_GB2312" w:cs="仿宋_GB2312"/>
              </w:rPr>
              <w:t xml:space="preserve"> </w:t>
            </w:r>
            <w:r>
              <w:rPr>
                <w:rFonts w:hint="eastAsia" w:ascii="仿宋_GB2312" w:hAnsi="仿宋_GB2312" w:eastAsia="仿宋_GB2312" w:cs="仿宋_GB2312"/>
                <w:sz w:val="22"/>
              </w:rPr>
              <w:t>JMN1-2标</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3</w:t>
            </w:r>
            <w:r>
              <w:rPr>
                <w:rFonts w:hint="eastAsia" w:ascii="仿宋_GB2312" w:hAnsi="仿宋_GB2312" w:eastAsia="仿宋_GB2312" w:cs="仿宋_GB2312"/>
                <w:sz w:val="22"/>
                <w:lang w:val="en-US" w:eastAsia="zh-CN"/>
              </w:rPr>
              <w:t>.</w:t>
            </w:r>
            <w:r>
              <w:rPr>
                <w:rFonts w:hint="eastAsia" w:ascii="仿宋_GB2312" w:hAnsi="仿宋_GB2312" w:eastAsia="仿宋_GB2312" w:cs="仿宋_GB2312"/>
                <w:sz w:val="22"/>
              </w:rPr>
              <w:t>汕（头）湛（江）高速公路云浮至湛江段及支线工程（阳春至化州段）土建工程第TJ22 合同段</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4</w:t>
            </w:r>
            <w:r>
              <w:rPr>
                <w:rFonts w:hint="eastAsia" w:ascii="仿宋_GB2312" w:hAnsi="仿宋_GB2312" w:eastAsia="仿宋_GB2312" w:cs="仿宋_GB2312"/>
                <w:sz w:val="22"/>
                <w:lang w:val="en-US" w:eastAsia="zh-CN"/>
              </w:rPr>
              <w:t>.</w:t>
            </w:r>
            <w:r>
              <w:rPr>
                <w:rFonts w:hint="eastAsia" w:ascii="仿宋_GB2312" w:hAnsi="仿宋_GB2312" w:eastAsia="仿宋_GB2312" w:cs="仿宋_GB2312"/>
                <w:sz w:val="22"/>
              </w:rPr>
              <w:t>玉林至湛江高速公路（广西段）PPP项目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exact"/>
        </w:trPr>
        <w:tc>
          <w:tcPr>
            <w:tcW w:w="1605"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 xml:space="preserve">项目总工姓名：吴向阳 </w:t>
            </w:r>
          </w:p>
        </w:tc>
        <w:tc>
          <w:tcPr>
            <w:tcW w:w="3915"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职称证证书编号：</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8190149（颁发部门及时间：中国交通建设集团有限公司高级专业技术职务评审委员会/</w:t>
            </w:r>
            <w:r>
              <w:rPr>
                <w:rFonts w:hint="eastAsia" w:ascii="仿宋_GB2312" w:hAnsi="仿宋_GB2312" w:eastAsia="仿宋_GB2312" w:cs="仿宋_GB2312"/>
              </w:rPr>
              <w:t xml:space="preserve"> </w:t>
            </w:r>
            <w:r>
              <w:rPr>
                <w:rFonts w:hint="eastAsia" w:ascii="仿宋_GB2312" w:hAnsi="仿宋_GB2312" w:eastAsia="仿宋_GB2312" w:cs="仿宋_GB2312"/>
                <w:sz w:val="22"/>
              </w:rPr>
              <w:t>2019-08-09）</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B类证书编号：</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津交安B（19）G01873（中华人民共和国交通运输部/</w:t>
            </w:r>
            <w:r>
              <w:rPr>
                <w:rFonts w:hint="eastAsia" w:ascii="仿宋_GB2312" w:hAnsi="仿宋_GB2312" w:eastAsia="仿宋_GB2312" w:cs="仿宋_GB2312"/>
              </w:rPr>
              <w:t xml:space="preserve"> </w:t>
            </w:r>
            <w:r>
              <w:rPr>
                <w:rFonts w:hint="eastAsia" w:ascii="仿宋_GB2312" w:hAnsi="仿宋_GB2312" w:eastAsia="仿宋_GB2312" w:cs="仿宋_GB2312"/>
                <w:sz w:val="22"/>
              </w:rPr>
              <w:t>2019-12-31）</w:t>
            </w:r>
          </w:p>
        </w:tc>
        <w:tc>
          <w:tcPr>
            <w:tcW w:w="4323"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项目总工业绩：</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1</w:t>
            </w:r>
            <w:r>
              <w:rPr>
                <w:rFonts w:hint="eastAsia" w:ascii="仿宋_GB2312" w:hAnsi="仿宋_GB2312" w:eastAsia="仿宋_GB2312" w:cs="仿宋_GB2312"/>
                <w:sz w:val="22"/>
                <w:lang w:val="en-US" w:eastAsia="zh-CN"/>
              </w:rPr>
              <w:t>.</w:t>
            </w:r>
            <w:r>
              <w:rPr>
                <w:rFonts w:hint="eastAsia" w:ascii="仿宋_GB2312" w:hAnsi="仿宋_GB2312" w:eastAsia="仿宋_GB2312" w:cs="仿宋_GB2312"/>
                <w:sz w:val="22"/>
              </w:rPr>
              <w:t>S26公路入城段（G15~嘉闵高架路）新建工程S26R-4标段</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2</w:t>
            </w:r>
            <w:r>
              <w:rPr>
                <w:rFonts w:hint="eastAsia" w:ascii="仿宋_GB2312" w:hAnsi="仿宋_GB2312" w:eastAsia="仿宋_GB2312" w:cs="仿宋_GB2312"/>
                <w:sz w:val="22"/>
                <w:lang w:val="en-US" w:eastAsia="zh-CN"/>
              </w:rPr>
              <w:t>.</w:t>
            </w:r>
            <w:r>
              <w:rPr>
                <w:rFonts w:hint="eastAsia" w:ascii="仿宋_GB2312" w:hAnsi="仿宋_GB2312" w:eastAsia="仿宋_GB2312" w:cs="仿宋_GB2312"/>
                <w:sz w:val="22"/>
              </w:rPr>
              <w:t>福建省泉州湾跨海大桥路基土建工程</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3</w:t>
            </w:r>
            <w:r>
              <w:rPr>
                <w:rFonts w:hint="eastAsia" w:ascii="仿宋_GB2312" w:hAnsi="仿宋_GB2312" w:eastAsia="仿宋_GB2312" w:cs="仿宋_GB2312"/>
                <w:sz w:val="22"/>
                <w:lang w:val="en-US" w:eastAsia="zh-CN"/>
              </w:rPr>
              <w:t>.</w:t>
            </w:r>
            <w:r>
              <w:rPr>
                <w:rFonts w:hint="eastAsia" w:ascii="仿宋_GB2312" w:hAnsi="仿宋_GB2312" w:eastAsia="仿宋_GB2312" w:cs="仿宋_GB2312"/>
                <w:sz w:val="22"/>
              </w:rPr>
              <w:t>广东省三堡至水口公路改扩建工程土建工程第 TJ4 合同段</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4</w:t>
            </w:r>
            <w:r>
              <w:rPr>
                <w:rFonts w:hint="eastAsia" w:ascii="仿宋_GB2312" w:hAnsi="仿宋_GB2312" w:eastAsia="仿宋_GB2312" w:cs="仿宋_GB2312"/>
                <w:sz w:val="22"/>
                <w:lang w:val="en-US" w:eastAsia="zh-CN"/>
              </w:rPr>
              <w:t>.</w:t>
            </w:r>
            <w:r>
              <w:rPr>
                <w:rFonts w:hint="eastAsia" w:ascii="仿宋_GB2312" w:hAnsi="仿宋_GB2312" w:eastAsia="仿宋_GB2312" w:cs="仿宋_GB2312"/>
                <w:sz w:val="22"/>
              </w:rPr>
              <w:t>津汉高速公路（西外环高速-汉蔡路）工程第一标段</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5</w:t>
            </w:r>
            <w:r>
              <w:rPr>
                <w:rFonts w:hint="eastAsia" w:ascii="仿宋_GB2312" w:hAnsi="仿宋_GB2312" w:eastAsia="仿宋_GB2312" w:cs="仿宋_GB2312"/>
                <w:sz w:val="22"/>
                <w:lang w:val="en-US" w:eastAsia="zh-CN"/>
              </w:rPr>
              <w:t>.</w:t>
            </w:r>
            <w:r>
              <w:rPr>
                <w:rFonts w:hint="eastAsia" w:ascii="仿宋_GB2312" w:hAnsi="仿宋_GB2312" w:eastAsia="仿宋_GB2312" w:cs="仿宋_GB2312"/>
                <w:sz w:val="22"/>
              </w:rPr>
              <w:t>玉林至湛江高速公路（广西段）PPP项目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1605"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 xml:space="preserve">设计负责人姓名：方志纯 </w:t>
            </w:r>
          </w:p>
        </w:tc>
        <w:tc>
          <w:tcPr>
            <w:tcW w:w="3915"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职称证证书编号：</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闽G009-21893（颁发部门及时间：福建省人力资源和社会保障厅/</w:t>
            </w:r>
            <w:r>
              <w:rPr>
                <w:rFonts w:hint="eastAsia" w:ascii="仿宋_GB2312" w:hAnsi="仿宋_GB2312" w:eastAsia="仿宋_GB2312" w:cs="仿宋_GB2312"/>
              </w:rPr>
              <w:t xml:space="preserve"> </w:t>
            </w:r>
            <w:r>
              <w:rPr>
                <w:rFonts w:hint="eastAsia" w:ascii="仿宋_GB2312" w:hAnsi="仿宋_GB2312" w:eastAsia="仿宋_GB2312" w:cs="仿宋_GB2312"/>
                <w:sz w:val="22"/>
              </w:rPr>
              <w:t>2021-03-07）</w:t>
            </w:r>
          </w:p>
        </w:tc>
        <w:tc>
          <w:tcPr>
            <w:tcW w:w="4323"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设计负责人业绩：</w:t>
            </w:r>
          </w:p>
          <w:p>
            <w:pPr>
              <w:jc w:val="both"/>
              <w:rPr>
                <w:rFonts w:hint="eastAsia" w:ascii="仿宋_GB2312" w:hAnsi="仿宋_GB2312" w:eastAsia="仿宋_GB2312" w:cs="仿宋_GB2312"/>
                <w:sz w:val="22"/>
              </w:rPr>
            </w:pPr>
            <w:r>
              <w:rPr>
                <w:rFonts w:hint="eastAsia" w:ascii="仿宋_GB2312" w:hAnsi="仿宋_GB2312" w:eastAsia="仿宋_GB2312" w:cs="仿宋_GB2312"/>
                <w:sz w:val="22"/>
              </w:rPr>
              <w:t>宁德至古田高速公路S标段</w:t>
            </w:r>
          </w:p>
        </w:tc>
      </w:tr>
    </w:tbl>
    <w:p>
      <w:pPr>
        <w:spacing w:line="360" w:lineRule="auto"/>
        <w:rPr>
          <w:rFonts w:ascii="宋体" w:hAnsi="宋体" w:eastAsia="宋体"/>
        </w:rPr>
      </w:pPr>
    </w:p>
    <w:p>
      <w:pPr>
        <w:widowControl/>
        <w:jc w:val="left"/>
        <w:rPr>
          <w:rFonts w:ascii="宋体" w:hAnsi="宋体" w:eastAsia="宋体"/>
        </w:rPr>
      </w:pPr>
      <w:r>
        <w:rPr>
          <w:rFonts w:ascii="宋体" w:hAnsi="宋体" w:eastAsia="宋体"/>
        </w:rPr>
        <w:br w:type="page"/>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）投标人业绩：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施工部分业绩：</w:t>
      </w:r>
    </w:p>
    <w:tbl>
      <w:tblPr>
        <w:tblStyle w:val="8"/>
        <w:tblW w:w="9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4341"/>
        <w:gridCol w:w="1703"/>
        <w:gridCol w:w="3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85"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序号</w:t>
            </w:r>
          </w:p>
        </w:tc>
        <w:tc>
          <w:tcPr>
            <w:tcW w:w="4341"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项目名称</w:t>
            </w:r>
          </w:p>
        </w:tc>
        <w:tc>
          <w:tcPr>
            <w:tcW w:w="1703"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工程规模</w:t>
            </w:r>
          </w:p>
        </w:tc>
        <w:tc>
          <w:tcPr>
            <w:tcW w:w="3367"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585"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1</w:t>
            </w:r>
          </w:p>
        </w:tc>
        <w:tc>
          <w:tcPr>
            <w:tcW w:w="4341"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敦化至通化高速公路建设项目敦化至抚松段路基、路面、桥梁、隧道工程HD01合同包ZT07合同段</w:t>
            </w:r>
          </w:p>
        </w:tc>
        <w:tc>
          <w:tcPr>
            <w:tcW w:w="1703"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全长20.54km</w:t>
            </w:r>
          </w:p>
        </w:tc>
        <w:tc>
          <w:tcPr>
            <w:tcW w:w="3367"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吉林省高等级公路建设局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585"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2</w:t>
            </w:r>
          </w:p>
        </w:tc>
        <w:tc>
          <w:tcPr>
            <w:tcW w:w="4341"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敦化至通化高速公路建设项目敦化至抚松段路基、路面、桥梁、隧道工程HD01合同包ZT09合同段</w:t>
            </w:r>
          </w:p>
        </w:tc>
        <w:tc>
          <w:tcPr>
            <w:tcW w:w="1703"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全长21.522km</w:t>
            </w:r>
          </w:p>
        </w:tc>
        <w:tc>
          <w:tcPr>
            <w:tcW w:w="3367"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吉林省高等级公路建设局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585"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3</w:t>
            </w:r>
          </w:p>
        </w:tc>
        <w:tc>
          <w:tcPr>
            <w:tcW w:w="4341"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敦化至通化高速公路建设项目敦化至抚松段路基、路面、桥梁、隧道工程HD01合同包ZT10合同段</w:t>
            </w:r>
          </w:p>
        </w:tc>
        <w:tc>
          <w:tcPr>
            <w:tcW w:w="1703"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全长23.6km</w:t>
            </w:r>
          </w:p>
        </w:tc>
        <w:tc>
          <w:tcPr>
            <w:tcW w:w="3367"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吉林省高等级公路建设局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585"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4</w:t>
            </w:r>
          </w:p>
        </w:tc>
        <w:tc>
          <w:tcPr>
            <w:tcW w:w="4341"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广西贵港至隆安高速公路工程项目A01标段</w:t>
            </w:r>
          </w:p>
        </w:tc>
        <w:tc>
          <w:tcPr>
            <w:tcW w:w="1703"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全长16.29km</w:t>
            </w:r>
          </w:p>
        </w:tc>
        <w:tc>
          <w:tcPr>
            <w:tcW w:w="3367"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广西中交贵隆高速公路发展有限公司</w:t>
            </w:r>
          </w:p>
        </w:tc>
      </w:tr>
    </w:tbl>
    <w:p>
      <w:pPr>
        <w:rPr>
          <w:rFonts w:ascii="宋体" w:hAnsi="宋体" w:eastAsia="宋体"/>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设计部分业绩：</w:t>
      </w:r>
    </w:p>
    <w:tbl>
      <w:tblPr>
        <w:tblStyle w:val="8"/>
        <w:tblW w:w="10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4201"/>
        <w:gridCol w:w="1619"/>
        <w:gridCol w:w="3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2" w:hRule="atLeast"/>
          <w:jc w:val="center"/>
        </w:trPr>
        <w:tc>
          <w:tcPr>
            <w:tcW w:w="660"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序号</w:t>
            </w:r>
          </w:p>
        </w:tc>
        <w:tc>
          <w:tcPr>
            <w:tcW w:w="4201"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项目名称</w:t>
            </w:r>
          </w:p>
        </w:tc>
        <w:tc>
          <w:tcPr>
            <w:tcW w:w="1619"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工程规模</w:t>
            </w:r>
          </w:p>
        </w:tc>
        <w:tc>
          <w:tcPr>
            <w:tcW w:w="3591"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60"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1</w:t>
            </w:r>
          </w:p>
        </w:tc>
        <w:tc>
          <w:tcPr>
            <w:tcW w:w="4201"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宁德至古田高速公路S标段</w:t>
            </w:r>
          </w:p>
        </w:tc>
        <w:tc>
          <w:tcPr>
            <w:tcW w:w="1619"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全长68.7km</w:t>
            </w:r>
          </w:p>
        </w:tc>
        <w:tc>
          <w:tcPr>
            <w:tcW w:w="3591"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宁德宁古高速公路有限责任公司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60" w:type="dxa"/>
            <w:vAlign w:val="center"/>
          </w:tcPr>
          <w:p>
            <w:pPr>
              <w:jc w:val="center"/>
              <w:rPr>
                <w:rFonts w:hint="eastAsia" w:ascii="仿宋_GB2312" w:hAnsi="仿宋_GB2312" w:eastAsia="仿宋_GB2312" w:cs="仿宋_GB2312"/>
                <w:sz w:val="22"/>
              </w:rPr>
            </w:pPr>
            <w:r>
              <w:rPr>
                <w:rFonts w:hint="eastAsia" w:ascii="仿宋_GB2312" w:hAnsi="仿宋_GB2312" w:eastAsia="仿宋_GB2312" w:cs="仿宋_GB2312"/>
                <w:sz w:val="22"/>
              </w:rPr>
              <w:t>2</w:t>
            </w:r>
          </w:p>
        </w:tc>
        <w:tc>
          <w:tcPr>
            <w:tcW w:w="4201"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福建高速公路网漳武线永定至南靖高速公路南靖段公路工程勘察设计</w:t>
            </w:r>
          </w:p>
        </w:tc>
        <w:tc>
          <w:tcPr>
            <w:tcW w:w="1619"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全长50.212km</w:t>
            </w:r>
          </w:p>
        </w:tc>
        <w:tc>
          <w:tcPr>
            <w:tcW w:w="3591" w:type="dxa"/>
            <w:vAlign w:val="center"/>
          </w:tcPr>
          <w:p>
            <w:pPr>
              <w:jc w:val="both"/>
              <w:rPr>
                <w:rFonts w:hint="eastAsia" w:ascii="仿宋_GB2312" w:hAnsi="仿宋_GB2312" w:eastAsia="仿宋_GB2312" w:cs="仿宋_GB2312"/>
                <w:sz w:val="22"/>
              </w:rPr>
            </w:pPr>
            <w:r>
              <w:rPr>
                <w:rFonts w:hint="eastAsia" w:ascii="仿宋_GB2312" w:hAnsi="仿宋_GB2312" w:eastAsia="仿宋_GB2312" w:cs="仿宋_GB2312"/>
                <w:sz w:val="22"/>
              </w:rPr>
              <w:t>漳州市水仙大街石仓中段交通大楼</w:t>
            </w:r>
          </w:p>
        </w:tc>
      </w:tr>
    </w:tbl>
    <w:p>
      <w:pPr>
        <w:rPr>
          <w:rFonts w:ascii="宋体" w:hAnsi="宋体" w:eastAsia="宋体"/>
        </w:rPr>
      </w:pPr>
    </w:p>
    <w:p>
      <w:pPr>
        <w:widowControl/>
        <w:jc w:val="left"/>
        <w:rPr>
          <w:rFonts w:ascii="宋体" w:hAnsi="宋体" w:eastAsia="宋体"/>
        </w:rPr>
      </w:pPr>
      <w:r>
        <w:rPr>
          <w:rFonts w:ascii="宋体" w:hAnsi="宋体" w:eastAsia="宋体"/>
        </w:rPr>
        <w:br w:type="page"/>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三、第三中标候选人：中交一公局集团有限公司、中交通力建设股份有限公司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）项目人员、证书信息及业绩</w:t>
      </w:r>
    </w:p>
    <w:tbl>
      <w:tblPr>
        <w:tblStyle w:val="8"/>
        <w:tblW w:w="10024"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3345"/>
        <w:gridCol w:w="5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125" w:type="dxa"/>
            <w:vAlign w:val="center"/>
          </w:tcPr>
          <w:p>
            <w:pPr>
              <w:jc w:val="center"/>
              <w:rPr>
                <w:rFonts w:ascii="宋体" w:hAnsi="宋体" w:eastAsia="宋体"/>
                <w:sz w:val="22"/>
              </w:rPr>
            </w:pPr>
            <w:r>
              <w:rPr>
                <w:rFonts w:hint="eastAsia" w:ascii="宋体" w:hAnsi="宋体" w:eastAsia="宋体"/>
                <w:sz w:val="22"/>
              </w:rPr>
              <w:t>项目总负责人：王飞</w:t>
            </w:r>
          </w:p>
        </w:tc>
        <w:tc>
          <w:tcPr>
            <w:tcW w:w="8899" w:type="dxa"/>
            <w:gridSpan w:val="2"/>
            <w:vAlign w:val="center"/>
          </w:tcPr>
          <w:p>
            <w:pPr>
              <w:jc w:val="center"/>
              <w:rPr>
                <w:rFonts w:ascii="宋体" w:hAnsi="宋体" w:eastAsia="宋体"/>
                <w:sz w:val="22"/>
              </w:rPr>
            </w:pPr>
            <w:r>
              <w:rPr>
                <w:rFonts w:hint="eastAsia" w:ascii="宋体" w:hAnsi="宋体" w:eastAsia="宋体"/>
                <w:sz w:val="22"/>
              </w:rPr>
              <w:t>职务：中交一公局集团有限公司总经理助理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trPr>
        <w:tc>
          <w:tcPr>
            <w:tcW w:w="1125" w:type="dxa"/>
            <w:vAlign w:val="center"/>
          </w:tcPr>
          <w:p>
            <w:pPr>
              <w:jc w:val="center"/>
              <w:rPr>
                <w:rFonts w:ascii="宋体" w:hAnsi="宋体" w:eastAsia="宋体"/>
                <w:sz w:val="22"/>
              </w:rPr>
            </w:pPr>
            <w:r>
              <w:rPr>
                <w:rFonts w:hint="eastAsia" w:ascii="宋体" w:hAnsi="宋体" w:eastAsia="宋体"/>
                <w:sz w:val="22"/>
              </w:rPr>
              <w:t>项目经理姓名：蔡东红</w:t>
            </w:r>
          </w:p>
        </w:tc>
        <w:tc>
          <w:tcPr>
            <w:tcW w:w="3345" w:type="dxa"/>
            <w:vAlign w:val="center"/>
          </w:tcPr>
          <w:p>
            <w:pPr>
              <w:jc w:val="center"/>
              <w:rPr>
                <w:rFonts w:ascii="宋体" w:hAnsi="宋体" w:eastAsia="宋体"/>
                <w:sz w:val="22"/>
              </w:rPr>
            </w:pPr>
            <w:r>
              <w:rPr>
                <w:rFonts w:hint="eastAsia" w:ascii="宋体" w:hAnsi="宋体" w:eastAsia="宋体"/>
                <w:sz w:val="22"/>
              </w:rPr>
              <w:t>建造师证书注册编号：</w:t>
            </w:r>
            <w:r>
              <w:rPr>
                <w:rFonts w:ascii="宋体" w:hAnsi="宋体" w:eastAsia="宋体"/>
                <w:sz w:val="22"/>
              </w:rPr>
              <w:t>00764990</w:t>
            </w:r>
            <w:r>
              <w:rPr>
                <w:rFonts w:hint="eastAsia" w:ascii="宋体" w:hAnsi="宋体" w:eastAsia="宋体"/>
                <w:sz w:val="22"/>
              </w:rPr>
              <w:t>（颁发部门及时间：中华人民共和国住房和城乡建设部/</w:t>
            </w:r>
            <w:r>
              <w:t xml:space="preserve"> </w:t>
            </w:r>
            <w:r>
              <w:rPr>
                <w:rFonts w:ascii="宋体" w:hAnsi="宋体" w:eastAsia="宋体"/>
                <w:sz w:val="22"/>
              </w:rPr>
              <w:t>2019-03-27</w:t>
            </w:r>
            <w:r>
              <w:rPr>
                <w:rFonts w:hint="eastAsia" w:ascii="宋体" w:hAnsi="宋体" w:eastAsia="宋体"/>
                <w:sz w:val="22"/>
              </w:rPr>
              <w:t>）</w:t>
            </w:r>
          </w:p>
          <w:p>
            <w:pPr>
              <w:jc w:val="center"/>
              <w:rPr>
                <w:rFonts w:ascii="宋体" w:hAnsi="宋体" w:eastAsia="宋体"/>
                <w:sz w:val="22"/>
              </w:rPr>
            </w:pPr>
            <w:r>
              <w:rPr>
                <w:rFonts w:hint="eastAsia" w:ascii="宋体" w:hAnsi="宋体" w:eastAsia="宋体"/>
                <w:sz w:val="22"/>
              </w:rPr>
              <w:t>B类证书编号：京交安B（19）G01065（颁发部门及时间：北京市交通委员会/</w:t>
            </w:r>
            <w:r>
              <w:t xml:space="preserve"> </w:t>
            </w:r>
            <w:r>
              <w:rPr>
                <w:rFonts w:ascii="宋体" w:hAnsi="宋体" w:eastAsia="宋体"/>
                <w:sz w:val="22"/>
              </w:rPr>
              <w:t>2005-09-25</w:t>
            </w:r>
            <w:r>
              <w:rPr>
                <w:rFonts w:hint="eastAsia" w:ascii="宋体" w:hAnsi="宋体" w:eastAsia="宋体"/>
                <w:sz w:val="22"/>
              </w:rPr>
              <w:t>）</w:t>
            </w:r>
          </w:p>
        </w:tc>
        <w:tc>
          <w:tcPr>
            <w:tcW w:w="5554" w:type="dxa"/>
            <w:vAlign w:val="center"/>
          </w:tcPr>
          <w:p>
            <w:pPr>
              <w:jc w:val="center"/>
              <w:rPr>
                <w:rFonts w:ascii="宋体" w:hAnsi="宋体" w:eastAsia="宋体"/>
                <w:sz w:val="22"/>
              </w:rPr>
            </w:pPr>
            <w:r>
              <w:rPr>
                <w:rFonts w:hint="eastAsia" w:ascii="宋体" w:hAnsi="宋体" w:eastAsia="宋体"/>
                <w:sz w:val="22"/>
              </w:rPr>
              <w:t>项目经理业绩：</w:t>
            </w:r>
          </w:p>
          <w:p>
            <w:pPr>
              <w:jc w:val="center"/>
              <w:rPr>
                <w:rFonts w:ascii="宋体" w:hAnsi="宋体" w:eastAsia="宋体"/>
                <w:sz w:val="22"/>
              </w:rPr>
            </w:pPr>
            <w:r>
              <w:rPr>
                <w:rFonts w:hint="eastAsia" w:ascii="宋体" w:hAnsi="宋体" w:eastAsia="宋体"/>
                <w:sz w:val="22"/>
              </w:rPr>
              <w:t>1、内蒙包头—东胜高速公路2合同段（高速公路路基、路面、桥涵工程）</w:t>
            </w:r>
          </w:p>
          <w:p>
            <w:pPr>
              <w:jc w:val="center"/>
              <w:rPr>
                <w:rFonts w:ascii="宋体" w:hAnsi="宋体" w:eastAsia="宋体"/>
                <w:sz w:val="22"/>
              </w:rPr>
            </w:pPr>
            <w:r>
              <w:rPr>
                <w:rFonts w:hint="eastAsia" w:ascii="宋体" w:hAnsi="宋体" w:eastAsia="宋体"/>
                <w:sz w:val="22"/>
              </w:rPr>
              <w:t>2、连云港-徐州高速公路徐州段D2合同工程</w:t>
            </w:r>
          </w:p>
          <w:p>
            <w:pPr>
              <w:jc w:val="center"/>
              <w:rPr>
                <w:rFonts w:ascii="宋体" w:hAnsi="宋体" w:eastAsia="宋体"/>
                <w:sz w:val="22"/>
              </w:rPr>
            </w:pPr>
            <w:r>
              <w:rPr>
                <w:rFonts w:hint="eastAsia" w:ascii="宋体" w:hAnsi="宋体" w:eastAsia="宋体"/>
                <w:sz w:val="22"/>
              </w:rPr>
              <w:t>3、广西公路项目河池（水任）—南宁项目土建工程No.8合同段（新建高速公路路基、路面、桥涵工程）</w:t>
            </w:r>
          </w:p>
          <w:p>
            <w:pPr>
              <w:jc w:val="center"/>
              <w:rPr>
                <w:rFonts w:ascii="宋体" w:hAnsi="宋体" w:eastAsia="宋体"/>
                <w:sz w:val="22"/>
              </w:rPr>
            </w:pPr>
            <w:r>
              <w:rPr>
                <w:rFonts w:hint="eastAsia" w:ascii="宋体" w:hAnsi="宋体" w:eastAsia="宋体"/>
                <w:sz w:val="22"/>
              </w:rPr>
              <w:t>4、河南省尉氏至许昌高速公路路面工程第No3合同段（新建高速公路路面工程）</w:t>
            </w:r>
          </w:p>
          <w:p>
            <w:pPr>
              <w:jc w:val="center"/>
              <w:rPr>
                <w:rFonts w:ascii="宋体" w:hAnsi="宋体" w:eastAsia="宋体"/>
                <w:sz w:val="22"/>
              </w:rPr>
            </w:pPr>
            <w:r>
              <w:rPr>
                <w:rFonts w:hint="eastAsia" w:ascii="宋体" w:hAnsi="宋体" w:eastAsia="宋体"/>
                <w:sz w:val="22"/>
              </w:rPr>
              <w:t>5、四川省广元至巴中高速公路工程项目路基土建工程LJ10合同段（高速公路路基、桥涵工程）</w:t>
            </w:r>
          </w:p>
          <w:p>
            <w:pPr>
              <w:jc w:val="center"/>
              <w:rPr>
                <w:rFonts w:ascii="宋体" w:hAnsi="宋体" w:eastAsia="宋体"/>
                <w:sz w:val="22"/>
              </w:rPr>
            </w:pPr>
            <w:r>
              <w:rPr>
                <w:rFonts w:hint="eastAsia" w:ascii="宋体" w:hAnsi="宋体" w:eastAsia="宋体"/>
                <w:sz w:val="22"/>
              </w:rPr>
              <w:t>6、四川省广元至巴中高速公路工程项目路基土建工程LJ1标段（高速公路路基、桥涵工程）</w:t>
            </w:r>
          </w:p>
          <w:p>
            <w:pPr>
              <w:jc w:val="center"/>
              <w:rPr>
                <w:rFonts w:ascii="宋体" w:hAnsi="宋体" w:eastAsia="宋体"/>
                <w:sz w:val="22"/>
              </w:rPr>
            </w:pPr>
            <w:r>
              <w:rPr>
                <w:rFonts w:hint="eastAsia" w:ascii="宋体" w:hAnsi="宋体" w:eastAsia="宋体"/>
                <w:sz w:val="22"/>
              </w:rPr>
              <w:t>7、路桥建设沪昆客专长昆湖南段第一项目部</w:t>
            </w:r>
          </w:p>
          <w:p>
            <w:pPr>
              <w:jc w:val="center"/>
              <w:rPr>
                <w:rFonts w:ascii="宋体" w:hAnsi="宋体" w:eastAsia="宋体"/>
                <w:sz w:val="22"/>
              </w:rPr>
            </w:pPr>
            <w:r>
              <w:rPr>
                <w:rFonts w:hint="eastAsia" w:ascii="宋体" w:hAnsi="宋体" w:eastAsia="宋体"/>
                <w:sz w:val="22"/>
              </w:rPr>
              <w:t>8、安徽池州长江大桥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9" w:hRule="exact"/>
        </w:trPr>
        <w:tc>
          <w:tcPr>
            <w:tcW w:w="1125" w:type="dxa"/>
            <w:vAlign w:val="center"/>
          </w:tcPr>
          <w:p>
            <w:pPr>
              <w:jc w:val="center"/>
              <w:rPr>
                <w:rFonts w:ascii="宋体" w:hAnsi="宋体" w:eastAsia="宋体"/>
                <w:sz w:val="22"/>
              </w:rPr>
            </w:pPr>
            <w:r>
              <w:rPr>
                <w:rFonts w:hint="eastAsia" w:ascii="宋体" w:hAnsi="宋体" w:eastAsia="宋体"/>
                <w:sz w:val="22"/>
              </w:rPr>
              <w:t xml:space="preserve">项目经理姓名：周浩恩 </w:t>
            </w:r>
          </w:p>
        </w:tc>
        <w:tc>
          <w:tcPr>
            <w:tcW w:w="3345" w:type="dxa"/>
            <w:tcBorders>
              <w:bottom w:val="single" w:color="auto" w:sz="4" w:space="0"/>
            </w:tcBorders>
            <w:vAlign w:val="center"/>
          </w:tcPr>
          <w:p>
            <w:pPr>
              <w:jc w:val="center"/>
              <w:rPr>
                <w:rFonts w:ascii="宋体" w:hAnsi="宋体" w:eastAsia="宋体"/>
                <w:sz w:val="22"/>
              </w:rPr>
            </w:pPr>
            <w:r>
              <w:rPr>
                <w:rFonts w:hint="eastAsia" w:ascii="宋体" w:hAnsi="宋体" w:eastAsia="宋体"/>
                <w:sz w:val="22"/>
              </w:rPr>
              <w:t>建造师证书注册编号：</w:t>
            </w:r>
            <w:r>
              <w:rPr>
                <w:rFonts w:ascii="宋体" w:hAnsi="宋体" w:eastAsia="宋体"/>
                <w:sz w:val="22"/>
              </w:rPr>
              <w:t>00764988</w:t>
            </w:r>
            <w:r>
              <w:rPr>
                <w:rFonts w:hint="eastAsia" w:ascii="宋体" w:hAnsi="宋体" w:eastAsia="宋体"/>
                <w:sz w:val="22"/>
              </w:rPr>
              <w:t>（颁发部门及时间：中华人民共和国住房和城乡建设部/</w:t>
            </w:r>
            <w:r>
              <w:t xml:space="preserve"> </w:t>
            </w:r>
            <w:r>
              <w:rPr>
                <w:rFonts w:ascii="宋体" w:hAnsi="宋体" w:eastAsia="宋体"/>
                <w:sz w:val="22"/>
              </w:rPr>
              <w:t>2019-03-27</w:t>
            </w:r>
            <w:r>
              <w:rPr>
                <w:rFonts w:hint="eastAsia" w:ascii="宋体" w:hAnsi="宋体" w:eastAsia="宋体"/>
                <w:sz w:val="22"/>
              </w:rPr>
              <w:t>）</w:t>
            </w:r>
          </w:p>
          <w:p>
            <w:pPr>
              <w:jc w:val="center"/>
              <w:rPr>
                <w:rFonts w:ascii="宋体" w:hAnsi="宋体" w:eastAsia="宋体"/>
                <w:sz w:val="22"/>
              </w:rPr>
            </w:pPr>
            <w:r>
              <w:rPr>
                <w:rFonts w:hint="eastAsia" w:ascii="宋体" w:hAnsi="宋体" w:eastAsia="宋体"/>
                <w:sz w:val="22"/>
              </w:rPr>
              <w:t>B类证书编号：京交安B（19）G01068（颁发部门及时间：北京市交通委员会/</w:t>
            </w:r>
            <w:r>
              <w:t xml:space="preserve"> </w:t>
            </w:r>
            <w:r>
              <w:rPr>
                <w:rFonts w:ascii="宋体" w:hAnsi="宋体" w:eastAsia="宋体"/>
                <w:sz w:val="22"/>
              </w:rPr>
              <w:t>2005-09-25</w:t>
            </w:r>
            <w:r>
              <w:rPr>
                <w:rFonts w:hint="eastAsia" w:ascii="宋体" w:hAnsi="宋体" w:eastAsia="宋体"/>
                <w:sz w:val="22"/>
              </w:rPr>
              <w:t>）</w:t>
            </w:r>
          </w:p>
        </w:tc>
        <w:tc>
          <w:tcPr>
            <w:tcW w:w="5554" w:type="dxa"/>
            <w:tcBorders>
              <w:bottom w:val="single" w:color="auto" w:sz="4" w:space="0"/>
            </w:tcBorders>
            <w:vAlign w:val="center"/>
          </w:tcPr>
          <w:p>
            <w:pPr>
              <w:jc w:val="center"/>
              <w:rPr>
                <w:rFonts w:ascii="宋体" w:hAnsi="宋体" w:eastAsia="宋体"/>
                <w:sz w:val="22"/>
              </w:rPr>
            </w:pPr>
            <w:r>
              <w:rPr>
                <w:rFonts w:hint="eastAsia" w:ascii="宋体" w:hAnsi="宋体" w:eastAsia="宋体"/>
                <w:sz w:val="22"/>
              </w:rPr>
              <w:t>项目经理业绩：</w:t>
            </w:r>
          </w:p>
          <w:p>
            <w:pPr>
              <w:jc w:val="center"/>
              <w:rPr>
                <w:rFonts w:ascii="宋体" w:hAnsi="宋体" w:eastAsia="宋体"/>
                <w:sz w:val="22"/>
              </w:rPr>
            </w:pPr>
            <w:r>
              <w:rPr>
                <w:rFonts w:hint="eastAsia" w:ascii="宋体" w:hAnsi="宋体" w:eastAsia="宋体"/>
                <w:sz w:val="22"/>
              </w:rPr>
              <w:t>1、连云港-徐州高速公路徐州段D2合同工程</w:t>
            </w:r>
          </w:p>
          <w:p>
            <w:pPr>
              <w:jc w:val="center"/>
              <w:rPr>
                <w:rFonts w:ascii="宋体" w:hAnsi="宋体" w:eastAsia="宋体"/>
                <w:sz w:val="22"/>
              </w:rPr>
            </w:pPr>
            <w:r>
              <w:rPr>
                <w:rFonts w:hint="eastAsia" w:ascii="宋体" w:hAnsi="宋体" w:eastAsia="宋体"/>
                <w:sz w:val="22"/>
              </w:rPr>
              <w:t>2、江苏常澄高速公路常州段CC-WJ3（A）合同段</w:t>
            </w:r>
          </w:p>
          <w:p>
            <w:pPr>
              <w:jc w:val="center"/>
              <w:rPr>
                <w:rFonts w:ascii="宋体" w:hAnsi="宋体" w:eastAsia="宋体"/>
                <w:sz w:val="22"/>
              </w:rPr>
            </w:pPr>
            <w:r>
              <w:rPr>
                <w:rFonts w:hint="eastAsia" w:ascii="宋体" w:hAnsi="宋体" w:eastAsia="宋体"/>
                <w:sz w:val="22"/>
              </w:rPr>
              <w:t>3、广东顺德高赞大桥及引道工程</w:t>
            </w:r>
          </w:p>
          <w:p>
            <w:pPr>
              <w:jc w:val="center"/>
              <w:rPr>
                <w:rFonts w:ascii="宋体" w:hAnsi="宋体" w:eastAsia="宋体"/>
                <w:sz w:val="22"/>
              </w:rPr>
            </w:pPr>
            <w:r>
              <w:rPr>
                <w:rFonts w:hint="eastAsia" w:ascii="宋体" w:hAnsi="宋体" w:eastAsia="宋体"/>
                <w:sz w:val="22"/>
              </w:rPr>
              <w:t>4、太（原）澳（门）高速公路广东省顺德碧江至中山沙溪段工程第十二合同段</w:t>
            </w:r>
          </w:p>
          <w:p>
            <w:pPr>
              <w:jc w:val="center"/>
              <w:rPr>
                <w:rFonts w:ascii="宋体" w:hAnsi="宋体" w:eastAsia="宋体"/>
                <w:sz w:val="22"/>
              </w:rPr>
            </w:pPr>
            <w:r>
              <w:rPr>
                <w:rFonts w:hint="eastAsia" w:ascii="宋体" w:hAnsi="宋体" w:eastAsia="宋体"/>
                <w:sz w:val="22"/>
              </w:rPr>
              <w:t>5、重庆市涪丰石高速公路总承包项目A7标</w:t>
            </w:r>
          </w:p>
          <w:p>
            <w:pPr>
              <w:jc w:val="center"/>
              <w:rPr>
                <w:rFonts w:ascii="宋体" w:hAnsi="宋体" w:eastAsia="宋体"/>
                <w:sz w:val="22"/>
              </w:rPr>
            </w:pPr>
            <w:r>
              <w:rPr>
                <w:rFonts w:hint="eastAsia" w:ascii="宋体" w:hAnsi="宋体" w:eastAsia="宋体"/>
                <w:sz w:val="22"/>
              </w:rPr>
              <w:t>6、国家高速公路网横12杭州至瑞丽公路大理-丽江联络线土建工程8标</w:t>
            </w:r>
          </w:p>
          <w:p>
            <w:pPr>
              <w:jc w:val="center"/>
              <w:rPr>
                <w:rFonts w:ascii="宋体" w:hAnsi="宋体" w:eastAsia="宋体"/>
                <w:sz w:val="22"/>
              </w:rPr>
            </w:pPr>
            <w:r>
              <w:rPr>
                <w:rFonts w:hint="eastAsia" w:ascii="宋体" w:hAnsi="宋体" w:eastAsia="宋体"/>
                <w:sz w:val="22"/>
              </w:rPr>
              <w:t>7、贵州省贵阳至黔西高速公路工程1标段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1" w:hRule="exact"/>
        </w:trPr>
        <w:tc>
          <w:tcPr>
            <w:tcW w:w="1125" w:type="dxa"/>
            <w:vAlign w:val="center"/>
          </w:tcPr>
          <w:p>
            <w:pPr>
              <w:jc w:val="center"/>
              <w:rPr>
                <w:rFonts w:ascii="宋体" w:hAnsi="宋体" w:eastAsia="宋体"/>
                <w:sz w:val="22"/>
              </w:rPr>
            </w:pPr>
            <w:r>
              <w:rPr>
                <w:rFonts w:hint="eastAsia" w:ascii="宋体" w:hAnsi="宋体" w:eastAsia="宋体"/>
                <w:sz w:val="22"/>
              </w:rPr>
              <w:t>项目总工姓名：黄小鹏</w:t>
            </w:r>
            <w:r>
              <w:rPr>
                <w:rFonts w:ascii="宋体" w:hAnsi="宋体" w:eastAsia="宋体"/>
                <w:sz w:val="22"/>
              </w:rPr>
              <w:t xml:space="preserve"> </w:t>
            </w:r>
          </w:p>
        </w:tc>
        <w:tc>
          <w:tcPr>
            <w:tcW w:w="3345" w:type="dxa"/>
            <w:tcBorders>
              <w:bottom w:val="single" w:color="auto" w:sz="4" w:space="0"/>
            </w:tcBorders>
            <w:vAlign w:val="center"/>
          </w:tcPr>
          <w:p>
            <w:pPr>
              <w:jc w:val="center"/>
              <w:rPr>
                <w:rFonts w:ascii="宋体" w:hAnsi="宋体" w:eastAsia="宋体"/>
                <w:sz w:val="22"/>
              </w:rPr>
            </w:pPr>
            <w:r>
              <w:rPr>
                <w:rFonts w:hint="eastAsia" w:ascii="宋体" w:hAnsi="宋体" w:eastAsia="宋体"/>
                <w:sz w:val="22"/>
              </w:rPr>
              <w:t>职称证证书编号：</w:t>
            </w:r>
            <w:r>
              <w:rPr>
                <w:rFonts w:ascii="宋体" w:hAnsi="宋体" w:eastAsia="宋体"/>
                <w:sz w:val="22"/>
              </w:rPr>
              <w:t>2150503</w:t>
            </w:r>
            <w:r>
              <w:rPr>
                <w:rFonts w:hint="eastAsia" w:ascii="宋体" w:hAnsi="宋体" w:eastAsia="宋体"/>
                <w:sz w:val="22"/>
              </w:rPr>
              <w:t>（颁发部门及时间：中国交通建设集团有限公司/</w:t>
            </w:r>
            <w:r>
              <w:t xml:space="preserve"> </w:t>
            </w:r>
            <w:r>
              <w:rPr>
                <w:rFonts w:ascii="宋体" w:hAnsi="宋体" w:eastAsia="宋体"/>
                <w:sz w:val="22"/>
              </w:rPr>
              <w:t>2015-10-14</w:t>
            </w:r>
            <w:r>
              <w:rPr>
                <w:rFonts w:hint="eastAsia" w:ascii="宋体" w:hAnsi="宋体" w:eastAsia="宋体"/>
                <w:sz w:val="22"/>
              </w:rPr>
              <w:t>）</w:t>
            </w:r>
          </w:p>
          <w:p>
            <w:pPr>
              <w:jc w:val="center"/>
              <w:rPr>
                <w:rFonts w:ascii="宋体" w:hAnsi="宋体" w:eastAsia="宋体"/>
                <w:sz w:val="22"/>
              </w:rPr>
            </w:pPr>
            <w:r>
              <w:rPr>
                <w:rFonts w:hint="eastAsia" w:ascii="宋体" w:hAnsi="宋体" w:eastAsia="宋体"/>
                <w:sz w:val="22"/>
              </w:rPr>
              <w:t>B类证书编号：京交安B（19）G01064（北京市交通委员会/</w:t>
            </w:r>
            <w:r>
              <w:t xml:space="preserve"> </w:t>
            </w:r>
            <w:r>
              <w:rPr>
                <w:rFonts w:ascii="宋体" w:hAnsi="宋体" w:eastAsia="宋体"/>
                <w:sz w:val="22"/>
              </w:rPr>
              <w:t>2008-10-30</w:t>
            </w:r>
            <w:r>
              <w:rPr>
                <w:rFonts w:hint="eastAsia" w:ascii="宋体" w:hAnsi="宋体" w:eastAsia="宋体"/>
                <w:sz w:val="22"/>
              </w:rPr>
              <w:t>）</w:t>
            </w:r>
          </w:p>
        </w:tc>
        <w:tc>
          <w:tcPr>
            <w:tcW w:w="5554" w:type="dxa"/>
            <w:tcBorders>
              <w:bottom w:val="single" w:color="auto" w:sz="4" w:space="0"/>
            </w:tcBorders>
            <w:vAlign w:val="center"/>
          </w:tcPr>
          <w:p>
            <w:pPr>
              <w:jc w:val="center"/>
              <w:rPr>
                <w:rFonts w:ascii="宋体" w:hAnsi="宋体" w:eastAsia="宋体"/>
                <w:sz w:val="22"/>
              </w:rPr>
            </w:pPr>
            <w:r>
              <w:rPr>
                <w:rFonts w:hint="eastAsia" w:ascii="宋体" w:hAnsi="宋体" w:eastAsia="宋体"/>
                <w:sz w:val="22"/>
              </w:rPr>
              <w:t>项目总工业绩：</w:t>
            </w:r>
          </w:p>
          <w:p>
            <w:pPr>
              <w:jc w:val="center"/>
              <w:rPr>
                <w:rFonts w:ascii="宋体" w:hAnsi="宋体" w:eastAsia="宋体"/>
                <w:sz w:val="22"/>
              </w:rPr>
            </w:pPr>
            <w:r>
              <w:rPr>
                <w:rFonts w:hint="eastAsia" w:ascii="宋体" w:hAnsi="宋体" w:eastAsia="宋体"/>
                <w:sz w:val="22"/>
              </w:rPr>
              <w:t>1、重庆忠县长江公路大桥A合同段</w:t>
            </w:r>
          </w:p>
          <w:p>
            <w:pPr>
              <w:jc w:val="center"/>
              <w:rPr>
                <w:rFonts w:ascii="宋体" w:hAnsi="宋体" w:eastAsia="宋体"/>
                <w:sz w:val="22"/>
              </w:rPr>
            </w:pPr>
            <w:r>
              <w:rPr>
                <w:rFonts w:hint="eastAsia" w:ascii="宋体" w:hAnsi="宋体" w:eastAsia="宋体"/>
                <w:sz w:val="22"/>
              </w:rPr>
              <w:t>2、广西公路项目河池（水任）—南宁土建工程第八合同段</w:t>
            </w:r>
          </w:p>
          <w:p>
            <w:pPr>
              <w:jc w:val="center"/>
              <w:rPr>
                <w:rFonts w:ascii="宋体" w:hAnsi="宋体" w:eastAsia="宋体"/>
                <w:sz w:val="22"/>
              </w:rPr>
            </w:pPr>
            <w:r>
              <w:rPr>
                <w:rFonts w:hint="eastAsia" w:ascii="宋体" w:hAnsi="宋体" w:eastAsia="宋体"/>
                <w:sz w:val="22"/>
              </w:rPr>
              <w:t>3、沪蓉西国道主干线宜昌至恩施段16合同段（四渡河特大桥）（主桥单跨为900米钢桁架加加劲梁悬索桥）</w:t>
            </w:r>
          </w:p>
          <w:p>
            <w:pPr>
              <w:jc w:val="center"/>
              <w:rPr>
                <w:rFonts w:ascii="宋体" w:hAnsi="宋体" w:eastAsia="宋体"/>
                <w:sz w:val="22"/>
              </w:rPr>
            </w:pPr>
            <w:r>
              <w:rPr>
                <w:rFonts w:hint="eastAsia" w:ascii="宋体" w:hAnsi="宋体" w:eastAsia="宋体"/>
                <w:sz w:val="22"/>
              </w:rPr>
              <w:t>4、广州东沙至新联高速公路S07合同段</w:t>
            </w:r>
          </w:p>
          <w:p>
            <w:pPr>
              <w:jc w:val="center"/>
              <w:rPr>
                <w:rFonts w:ascii="宋体" w:hAnsi="宋体" w:eastAsia="宋体"/>
                <w:sz w:val="22"/>
              </w:rPr>
            </w:pPr>
            <w:r>
              <w:rPr>
                <w:rFonts w:hint="eastAsia" w:ascii="宋体" w:hAnsi="宋体" w:eastAsia="宋体"/>
                <w:sz w:val="22"/>
              </w:rPr>
              <w:t>5、江西德兴至南昌高速公路D7合同段</w:t>
            </w:r>
          </w:p>
          <w:p>
            <w:pPr>
              <w:jc w:val="center"/>
              <w:rPr>
                <w:rFonts w:ascii="宋体" w:hAnsi="宋体" w:eastAsia="宋体"/>
                <w:sz w:val="22"/>
              </w:rPr>
            </w:pPr>
            <w:r>
              <w:rPr>
                <w:rFonts w:hint="eastAsia" w:ascii="宋体" w:hAnsi="宋体" w:eastAsia="宋体"/>
                <w:sz w:val="22"/>
              </w:rPr>
              <w:t>6、重庆万州长江公路三桥（牌楼长江大桥）WSQ-SG-B标段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1125" w:type="dxa"/>
            <w:vAlign w:val="center"/>
          </w:tcPr>
          <w:p>
            <w:pPr>
              <w:jc w:val="center"/>
              <w:rPr>
                <w:rFonts w:ascii="宋体" w:hAnsi="宋体" w:eastAsia="宋体"/>
                <w:sz w:val="22"/>
              </w:rPr>
            </w:pPr>
            <w:r>
              <w:rPr>
                <w:rFonts w:hint="eastAsia" w:ascii="宋体" w:hAnsi="宋体" w:eastAsia="宋体"/>
                <w:sz w:val="22"/>
              </w:rPr>
              <w:t>设计负责人姓名：孙小武</w:t>
            </w:r>
          </w:p>
        </w:tc>
        <w:tc>
          <w:tcPr>
            <w:tcW w:w="3345" w:type="dxa"/>
            <w:tcBorders>
              <w:top w:val="single" w:color="auto" w:sz="4" w:space="0"/>
            </w:tcBorders>
            <w:vAlign w:val="center"/>
          </w:tcPr>
          <w:p>
            <w:pPr>
              <w:jc w:val="center"/>
              <w:rPr>
                <w:rFonts w:ascii="宋体" w:hAnsi="宋体" w:eastAsia="宋体"/>
                <w:sz w:val="22"/>
              </w:rPr>
            </w:pPr>
            <w:r>
              <w:rPr>
                <w:rFonts w:hint="eastAsia" w:ascii="宋体" w:hAnsi="宋体" w:eastAsia="宋体"/>
                <w:sz w:val="22"/>
              </w:rPr>
              <w:t>职称证证书编号：</w:t>
            </w:r>
            <w:r>
              <w:rPr>
                <w:rFonts w:ascii="宋体" w:hAnsi="宋体" w:eastAsia="宋体"/>
                <w:sz w:val="22"/>
              </w:rPr>
              <w:t>0183535</w:t>
            </w:r>
            <w:r>
              <w:rPr>
                <w:rFonts w:hint="eastAsia" w:ascii="宋体" w:hAnsi="宋体" w:eastAsia="宋体"/>
                <w:sz w:val="22"/>
              </w:rPr>
              <w:t>（颁发部门及时间：陕西省职称改革办公室/</w:t>
            </w:r>
            <w:r>
              <w:t xml:space="preserve"> </w:t>
            </w:r>
            <w:r>
              <w:rPr>
                <w:rFonts w:ascii="宋体" w:hAnsi="宋体" w:eastAsia="宋体"/>
                <w:sz w:val="22"/>
              </w:rPr>
              <w:t>2019-04-18</w:t>
            </w:r>
            <w:r>
              <w:rPr>
                <w:rFonts w:hint="eastAsia" w:ascii="宋体" w:hAnsi="宋体" w:eastAsia="宋体"/>
                <w:sz w:val="22"/>
              </w:rPr>
              <w:t>）</w:t>
            </w:r>
          </w:p>
        </w:tc>
        <w:tc>
          <w:tcPr>
            <w:tcW w:w="5554" w:type="dxa"/>
            <w:tcBorders>
              <w:top w:val="single" w:color="auto" w:sz="4" w:space="0"/>
            </w:tcBorders>
            <w:vAlign w:val="center"/>
          </w:tcPr>
          <w:p>
            <w:pPr>
              <w:jc w:val="center"/>
              <w:rPr>
                <w:rFonts w:ascii="宋体" w:hAnsi="宋体" w:eastAsia="宋体"/>
                <w:sz w:val="22"/>
              </w:rPr>
            </w:pPr>
            <w:r>
              <w:rPr>
                <w:rFonts w:hint="eastAsia" w:ascii="宋体" w:hAnsi="宋体" w:eastAsia="宋体"/>
                <w:sz w:val="22"/>
              </w:rPr>
              <w:t>设计负责人业绩：</w:t>
            </w:r>
          </w:p>
          <w:p>
            <w:pPr>
              <w:rPr>
                <w:rFonts w:ascii="宋体" w:hAnsi="宋体" w:eastAsia="宋体"/>
                <w:sz w:val="22"/>
              </w:rPr>
            </w:pPr>
            <w:r>
              <w:rPr>
                <w:rFonts w:hint="eastAsia" w:ascii="宋体" w:hAnsi="宋体" w:eastAsia="宋体"/>
                <w:sz w:val="22"/>
              </w:rPr>
              <w:t>1、汕头至昆明高速公路广西境河池至百色段工程勘察设计</w:t>
            </w:r>
          </w:p>
          <w:p>
            <w:pPr>
              <w:rPr>
                <w:rFonts w:ascii="宋体" w:hAnsi="宋体" w:eastAsia="宋体"/>
                <w:sz w:val="22"/>
              </w:rPr>
            </w:pPr>
            <w:r>
              <w:rPr>
                <w:rFonts w:hint="eastAsia" w:ascii="宋体" w:hAnsi="宋体" w:eastAsia="宋体"/>
                <w:sz w:val="22"/>
              </w:rPr>
              <w:t>2、 S25静宁至天水高速公路庄浪至天水段工程初步勘察设计</w:t>
            </w:r>
          </w:p>
        </w:tc>
      </w:tr>
    </w:tbl>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）投标人业绩：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施工部分业绩：</w:t>
      </w:r>
    </w:p>
    <w:tbl>
      <w:tblPr>
        <w:tblStyle w:val="8"/>
        <w:tblW w:w="9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4045"/>
        <w:gridCol w:w="1703"/>
        <w:gridCol w:w="3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序号</w:t>
            </w:r>
          </w:p>
        </w:tc>
        <w:tc>
          <w:tcPr>
            <w:tcW w:w="4045"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项目名称</w:t>
            </w:r>
          </w:p>
        </w:tc>
        <w:tc>
          <w:tcPr>
            <w:tcW w:w="1703"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工程规模</w:t>
            </w:r>
          </w:p>
        </w:tc>
        <w:tc>
          <w:tcPr>
            <w:tcW w:w="3367"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1</w:t>
            </w:r>
          </w:p>
        </w:tc>
        <w:tc>
          <w:tcPr>
            <w:tcW w:w="4045" w:type="dxa"/>
            <w:vAlign w:val="center"/>
          </w:tcPr>
          <w:p>
            <w:pPr>
              <w:jc w:val="both"/>
              <w:rPr>
                <w:rFonts w:hint="eastAsia" w:ascii="仿宋_GB2312" w:hAnsi="仿宋_GB2312" w:eastAsia="仿宋_GB2312" w:cs="仿宋_GB2312"/>
              </w:rPr>
            </w:pPr>
            <w:r>
              <w:rPr>
                <w:rFonts w:hint="eastAsia" w:ascii="仿宋_GB2312" w:hAnsi="仿宋_GB2312" w:eastAsia="仿宋_GB2312" w:cs="仿宋_GB2312"/>
              </w:rPr>
              <w:t>国道318线林芝至拉萨公路改造工程墨竹工卡至拉萨段</w:t>
            </w:r>
          </w:p>
        </w:tc>
        <w:tc>
          <w:tcPr>
            <w:tcW w:w="1703" w:type="dxa"/>
            <w:vAlign w:val="center"/>
          </w:tcPr>
          <w:p>
            <w:pPr>
              <w:jc w:val="both"/>
              <w:rPr>
                <w:rFonts w:hint="eastAsia" w:ascii="仿宋_GB2312" w:hAnsi="仿宋_GB2312" w:eastAsia="仿宋_GB2312" w:cs="仿宋_GB2312"/>
              </w:rPr>
            </w:pPr>
            <w:r>
              <w:rPr>
                <w:rFonts w:hint="eastAsia" w:ascii="仿宋_GB2312" w:hAnsi="仿宋_GB2312" w:eastAsia="仿宋_GB2312" w:cs="仿宋_GB2312"/>
              </w:rPr>
              <w:t>全长35.2km</w:t>
            </w:r>
          </w:p>
        </w:tc>
        <w:tc>
          <w:tcPr>
            <w:tcW w:w="3367" w:type="dxa"/>
            <w:vAlign w:val="center"/>
          </w:tcPr>
          <w:p>
            <w:pPr>
              <w:jc w:val="both"/>
              <w:rPr>
                <w:rFonts w:hint="eastAsia" w:ascii="仿宋_GB2312" w:hAnsi="仿宋_GB2312" w:eastAsia="仿宋_GB2312" w:cs="仿宋_GB2312"/>
              </w:rPr>
            </w:pPr>
            <w:r>
              <w:rPr>
                <w:rFonts w:hint="eastAsia" w:ascii="仿宋_GB2312" w:hAnsi="仿宋_GB2312" w:eastAsia="仿宋_GB2312" w:cs="仿宋_GB2312"/>
              </w:rPr>
              <w:t>西藏自治区重点公路建设项目管理中心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2</w:t>
            </w:r>
          </w:p>
        </w:tc>
        <w:tc>
          <w:tcPr>
            <w:tcW w:w="4045" w:type="dxa"/>
            <w:vAlign w:val="center"/>
          </w:tcPr>
          <w:p>
            <w:pPr>
              <w:jc w:val="both"/>
              <w:rPr>
                <w:rFonts w:hint="eastAsia" w:ascii="仿宋_GB2312" w:hAnsi="仿宋_GB2312" w:eastAsia="仿宋_GB2312" w:cs="仿宋_GB2312"/>
              </w:rPr>
            </w:pPr>
            <w:r>
              <w:rPr>
                <w:rFonts w:hint="eastAsia" w:ascii="仿宋_GB2312" w:hAnsi="仿宋_GB2312" w:eastAsia="仿宋_GB2312" w:cs="仿宋_GB2312"/>
              </w:rPr>
              <w:t>林芝至米林机场专用公路新改建工程第A标段</w:t>
            </w:r>
          </w:p>
        </w:tc>
        <w:tc>
          <w:tcPr>
            <w:tcW w:w="1703" w:type="dxa"/>
            <w:vAlign w:val="center"/>
          </w:tcPr>
          <w:p>
            <w:pPr>
              <w:jc w:val="both"/>
              <w:rPr>
                <w:rFonts w:hint="eastAsia" w:ascii="仿宋_GB2312" w:hAnsi="仿宋_GB2312" w:eastAsia="仿宋_GB2312" w:cs="仿宋_GB2312"/>
              </w:rPr>
            </w:pPr>
            <w:r>
              <w:rPr>
                <w:rFonts w:hint="eastAsia" w:ascii="仿宋_GB2312" w:hAnsi="仿宋_GB2312" w:eastAsia="仿宋_GB2312" w:cs="仿宋_GB2312"/>
              </w:rPr>
              <w:t>全长17.740km</w:t>
            </w:r>
          </w:p>
        </w:tc>
        <w:tc>
          <w:tcPr>
            <w:tcW w:w="3367" w:type="dxa"/>
            <w:vAlign w:val="center"/>
          </w:tcPr>
          <w:p>
            <w:pPr>
              <w:jc w:val="both"/>
              <w:rPr>
                <w:rFonts w:hint="eastAsia" w:ascii="仿宋_GB2312" w:hAnsi="仿宋_GB2312" w:eastAsia="仿宋_GB2312" w:cs="仿宋_GB2312"/>
              </w:rPr>
            </w:pPr>
            <w:r>
              <w:rPr>
                <w:rFonts w:hint="eastAsia" w:ascii="仿宋_GB2312" w:hAnsi="仿宋_GB2312" w:eastAsia="仿宋_GB2312" w:cs="仿宋_GB2312"/>
              </w:rPr>
              <w:t>西藏自治区重点公路建设项目管理中心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0"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3</w:t>
            </w:r>
          </w:p>
        </w:tc>
        <w:tc>
          <w:tcPr>
            <w:tcW w:w="4045" w:type="dxa"/>
            <w:vAlign w:val="center"/>
          </w:tcPr>
          <w:p>
            <w:pPr>
              <w:jc w:val="both"/>
              <w:rPr>
                <w:rFonts w:hint="eastAsia" w:ascii="仿宋_GB2312" w:hAnsi="仿宋_GB2312" w:eastAsia="仿宋_GB2312" w:cs="仿宋_GB2312"/>
              </w:rPr>
            </w:pPr>
            <w:r>
              <w:rPr>
                <w:rFonts w:hint="eastAsia" w:ascii="仿宋_GB2312" w:hAnsi="仿宋_GB2312" w:eastAsia="仿宋_GB2312" w:cs="仿宋_GB2312"/>
              </w:rPr>
              <w:t>京新国家高速公路（G7）甘肃段白疙瘩至明水高速公路路面工程BMLM3合同段</w:t>
            </w:r>
          </w:p>
        </w:tc>
        <w:tc>
          <w:tcPr>
            <w:tcW w:w="1703" w:type="dxa"/>
            <w:vAlign w:val="center"/>
          </w:tcPr>
          <w:p>
            <w:pPr>
              <w:jc w:val="both"/>
              <w:rPr>
                <w:rFonts w:hint="eastAsia" w:ascii="仿宋_GB2312" w:hAnsi="仿宋_GB2312" w:eastAsia="仿宋_GB2312" w:cs="仿宋_GB2312"/>
              </w:rPr>
            </w:pPr>
            <w:r>
              <w:rPr>
                <w:rFonts w:hint="eastAsia" w:ascii="仿宋_GB2312" w:hAnsi="仿宋_GB2312" w:eastAsia="仿宋_GB2312" w:cs="仿宋_GB2312"/>
              </w:rPr>
              <w:t>全长27.9km</w:t>
            </w:r>
          </w:p>
        </w:tc>
        <w:tc>
          <w:tcPr>
            <w:tcW w:w="3367" w:type="dxa"/>
            <w:vAlign w:val="center"/>
          </w:tcPr>
          <w:p>
            <w:pPr>
              <w:jc w:val="both"/>
              <w:rPr>
                <w:rFonts w:hint="eastAsia" w:ascii="仿宋_GB2312" w:hAnsi="仿宋_GB2312" w:eastAsia="仿宋_GB2312" w:cs="仿宋_GB2312"/>
              </w:rPr>
            </w:pPr>
            <w:r>
              <w:rPr>
                <w:rFonts w:hint="eastAsia" w:ascii="仿宋_GB2312" w:hAnsi="仿宋_GB2312" w:eastAsia="仿宋_GB2312" w:cs="仿宋_GB2312"/>
              </w:rPr>
              <w:t>甘肃省远大路业集团有限公司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40"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4</w:t>
            </w:r>
          </w:p>
        </w:tc>
        <w:tc>
          <w:tcPr>
            <w:tcW w:w="4045" w:type="dxa"/>
            <w:vAlign w:val="center"/>
          </w:tcPr>
          <w:p>
            <w:pPr>
              <w:jc w:val="both"/>
              <w:rPr>
                <w:rFonts w:hint="eastAsia" w:ascii="仿宋_GB2312" w:hAnsi="仿宋_GB2312" w:eastAsia="仿宋_GB2312" w:cs="仿宋_GB2312"/>
              </w:rPr>
            </w:pPr>
            <w:r>
              <w:rPr>
                <w:rFonts w:hint="eastAsia" w:ascii="仿宋_GB2312" w:hAnsi="仿宋_GB2312" w:eastAsia="仿宋_GB2312" w:cs="仿宋_GB2312"/>
              </w:rPr>
              <w:t>重庆万州至湖北利川高速公路（重庆段）</w:t>
            </w:r>
          </w:p>
        </w:tc>
        <w:tc>
          <w:tcPr>
            <w:tcW w:w="1703" w:type="dxa"/>
            <w:vAlign w:val="center"/>
          </w:tcPr>
          <w:p>
            <w:pPr>
              <w:jc w:val="both"/>
              <w:rPr>
                <w:rFonts w:hint="eastAsia" w:ascii="仿宋_GB2312" w:hAnsi="仿宋_GB2312" w:eastAsia="仿宋_GB2312" w:cs="仿宋_GB2312"/>
              </w:rPr>
            </w:pPr>
            <w:r>
              <w:rPr>
                <w:rFonts w:hint="eastAsia" w:ascii="仿宋_GB2312" w:hAnsi="仿宋_GB2312" w:eastAsia="仿宋_GB2312" w:cs="仿宋_GB2312"/>
              </w:rPr>
              <w:t>全长52.488km</w:t>
            </w:r>
          </w:p>
        </w:tc>
        <w:tc>
          <w:tcPr>
            <w:tcW w:w="3367" w:type="dxa"/>
            <w:vAlign w:val="center"/>
          </w:tcPr>
          <w:p>
            <w:pPr>
              <w:jc w:val="both"/>
              <w:rPr>
                <w:rFonts w:hint="eastAsia" w:ascii="仿宋_GB2312" w:hAnsi="仿宋_GB2312" w:eastAsia="仿宋_GB2312" w:cs="仿宋_GB2312"/>
              </w:rPr>
            </w:pPr>
            <w:r>
              <w:rPr>
                <w:rFonts w:hint="eastAsia" w:ascii="仿宋_GB2312" w:hAnsi="仿宋_GB2312" w:eastAsia="仿宋_GB2312" w:cs="仿宋_GB2312"/>
              </w:rPr>
              <w:t>重庆市交通委员会</w:t>
            </w:r>
          </w:p>
        </w:tc>
      </w:tr>
    </w:tbl>
    <w:p>
      <w:pPr>
        <w:rPr>
          <w:rFonts w:ascii="宋体" w:hAnsi="宋体" w:eastAsia="宋体"/>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设计部分业绩：</w:t>
      </w:r>
    </w:p>
    <w:tbl>
      <w:tblPr>
        <w:tblStyle w:val="8"/>
        <w:tblW w:w="9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3969"/>
        <w:gridCol w:w="1984"/>
        <w:gridCol w:w="3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序号</w:t>
            </w:r>
          </w:p>
        </w:tc>
        <w:tc>
          <w:tcPr>
            <w:tcW w:w="3969"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项目名称</w:t>
            </w:r>
          </w:p>
        </w:tc>
        <w:tc>
          <w:tcPr>
            <w:tcW w:w="1984"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工程规模</w:t>
            </w:r>
          </w:p>
        </w:tc>
        <w:tc>
          <w:tcPr>
            <w:tcW w:w="3226"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76"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1</w:t>
            </w:r>
          </w:p>
        </w:tc>
        <w:tc>
          <w:tcPr>
            <w:tcW w:w="3969" w:type="dxa"/>
            <w:vAlign w:val="center"/>
          </w:tcPr>
          <w:p>
            <w:pPr>
              <w:jc w:val="both"/>
              <w:rPr>
                <w:rFonts w:hint="eastAsia" w:ascii="仿宋_GB2312" w:hAnsi="仿宋_GB2312" w:eastAsia="仿宋_GB2312" w:cs="仿宋_GB2312"/>
              </w:rPr>
            </w:pPr>
            <w:r>
              <w:rPr>
                <w:rFonts w:hint="eastAsia" w:ascii="仿宋_GB2312" w:hAnsi="仿宋_GB2312" w:eastAsia="仿宋_GB2312" w:cs="仿宋_GB2312"/>
              </w:rPr>
              <w:t>闻喜东镇至垣曲蒲掌高速公路古城联络线工程</w:t>
            </w:r>
          </w:p>
        </w:tc>
        <w:tc>
          <w:tcPr>
            <w:tcW w:w="1984" w:type="dxa"/>
            <w:vAlign w:val="center"/>
          </w:tcPr>
          <w:p>
            <w:pPr>
              <w:jc w:val="both"/>
              <w:rPr>
                <w:rFonts w:hint="eastAsia" w:ascii="仿宋_GB2312" w:hAnsi="仿宋_GB2312" w:eastAsia="仿宋_GB2312" w:cs="仿宋_GB2312"/>
              </w:rPr>
            </w:pPr>
            <w:r>
              <w:rPr>
                <w:rFonts w:hint="eastAsia" w:ascii="仿宋_GB2312" w:hAnsi="仿宋_GB2312" w:eastAsia="仿宋_GB2312" w:cs="仿宋_GB2312"/>
              </w:rPr>
              <w:t>全长18.103km</w:t>
            </w:r>
          </w:p>
        </w:tc>
        <w:tc>
          <w:tcPr>
            <w:tcW w:w="3226" w:type="dxa"/>
            <w:vAlign w:val="center"/>
          </w:tcPr>
          <w:p>
            <w:pPr>
              <w:jc w:val="both"/>
              <w:rPr>
                <w:rFonts w:hint="eastAsia" w:ascii="仿宋_GB2312" w:hAnsi="仿宋_GB2312" w:eastAsia="仿宋_GB2312" w:cs="仿宋_GB2312"/>
              </w:rPr>
            </w:pPr>
            <w:r>
              <w:rPr>
                <w:rFonts w:hint="eastAsia" w:ascii="仿宋_GB2312" w:hAnsi="仿宋_GB2312" w:eastAsia="仿宋_GB2312" w:cs="仿宋_GB2312"/>
              </w:rPr>
              <w:t>山西绿地城投高速公路有限公司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76"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2</w:t>
            </w:r>
          </w:p>
        </w:tc>
        <w:tc>
          <w:tcPr>
            <w:tcW w:w="3969" w:type="dxa"/>
            <w:vAlign w:val="center"/>
          </w:tcPr>
          <w:p>
            <w:pPr>
              <w:jc w:val="both"/>
              <w:rPr>
                <w:rFonts w:hint="eastAsia" w:ascii="仿宋_GB2312" w:hAnsi="仿宋_GB2312" w:eastAsia="仿宋_GB2312" w:cs="仿宋_GB2312"/>
              </w:rPr>
            </w:pPr>
            <w:r>
              <w:rPr>
                <w:rFonts w:hint="eastAsia" w:ascii="仿宋_GB2312" w:hAnsi="仿宋_GB2312" w:eastAsia="仿宋_GB2312" w:cs="仿宋_GB2312"/>
              </w:rPr>
              <w:t>汕头至昆明高速公路广西境河池至百色段工程勘察设计第三合同段</w:t>
            </w:r>
          </w:p>
        </w:tc>
        <w:tc>
          <w:tcPr>
            <w:tcW w:w="1984" w:type="dxa"/>
            <w:vAlign w:val="center"/>
          </w:tcPr>
          <w:p>
            <w:pPr>
              <w:jc w:val="both"/>
              <w:rPr>
                <w:rFonts w:hint="eastAsia" w:ascii="仿宋_GB2312" w:hAnsi="仿宋_GB2312" w:eastAsia="仿宋_GB2312" w:cs="仿宋_GB2312"/>
              </w:rPr>
            </w:pPr>
            <w:r>
              <w:rPr>
                <w:rFonts w:hint="eastAsia" w:ascii="仿宋_GB2312" w:hAnsi="仿宋_GB2312" w:eastAsia="仿宋_GB2312" w:cs="仿宋_GB2312"/>
              </w:rPr>
              <w:t>全长40.098km</w:t>
            </w:r>
          </w:p>
        </w:tc>
        <w:tc>
          <w:tcPr>
            <w:tcW w:w="3226" w:type="dxa"/>
            <w:vAlign w:val="center"/>
          </w:tcPr>
          <w:p>
            <w:pPr>
              <w:jc w:val="both"/>
              <w:rPr>
                <w:rFonts w:hint="eastAsia" w:ascii="仿宋_GB2312" w:hAnsi="仿宋_GB2312" w:eastAsia="仿宋_GB2312" w:cs="仿宋_GB2312"/>
              </w:rPr>
            </w:pPr>
            <w:r>
              <w:rPr>
                <w:rFonts w:hint="eastAsia" w:ascii="仿宋_GB2312" w:hAnsi="仿宋_GB2312" w:eastAsia="仿宋_GB2312" w:cs="仿宋_GB2312"/>
              </w:rPr>
              <w:t>广西交通投资集团有限公司</w:t>
            </w:r>
          </w:p>
        </w:tc>
      </w:tr>
    </w:tbl>
    <w:p>
      <w:pPr>
        <w:rPr>
          <w:rFonts w:ascii="宋体" w:hAnsi="宋体" w:eastAsia="宋体"/>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四、被否决投标的投标人名称、否决依据和原因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本项目无被否决投标的投标人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sectPr>
      <w:pgSz w:w="11906" w:h="16838"/>
      <w:pgMar w:top="1440" w:right="992" w:bottom="1440" w:left="99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8B"/>
    <w:rsid w:val="000212D8"/>
    <w:rsid w:val="000241C5"/>
    <w:rsid w:val="0004242E"/>
    <w:rsid w:val="000531D8"/>
    <w:rsid w:val="00055E59"/>
    <w:rsid w:val="000F5C5C"/>
    <w:rsid w:val="0011510A"/>
    <w:rsid w:val="001509D2"/>
    <w:rsid w:val="0016783F"/>
    <w:rsid w:val="0021062D"/>
    <w:rsid w:val="002227DF"/>
    <w:rsid w:val="002A79E9"/>
    <w:rsid w:val="002D449E"/>
    <w:rsid w:val="002D62C3"/>
    <w:rsid w:val="002F627C"/>
    <w:rsid w:val="00385A89"/>
    <w:rsid w:val="003B7957"/>
    <w:rsid w:val="003E1E8B"/>
    <w:rsid w:val="004179DB"/>
    <w:rsid w:val="00435F61"/>
    <w:rsid w:val="00436A01"/>
    <w:rsid w:val="00454273"/>
    <w:rsid w:val="00470824"/>
    <w:rsid w:val="00481730"/>
    <w:rsid w:val="00481B8C"/>
    <w:rsid w:val="004B421F"/>
    <w:rsid w:val="004F7551"/>
    <w:rsid w:val="00513267"/>
    <w:rsid w:val="005573D8"/>
    <w:rsid w:val="00575B12"/>
    <w:rsid w:val="005B0F99"/>
    <w:rsid w:val="006000E4"/>
    <w:rsid w:val="00600382"/>
    <w:rsid w:val="00606280"/>
    <w:rsid w:val="00616698"/>
    <w:rsid w:val="0064130F"/>
    <w:rsid w:val="00642C8D"/>
    <w:rsid w:val="006A208D"/>
    <w:rsid w:val="006A3AFD"/>
    <w:rsid w:val="00725D1C"/>
    <w:rsid w:val="007F59F5"/>
    <w:rsid w:val="00866AD8"/>
    <w:rsid w:val="00895F9E"/>
    <w:rsid w:val="008C1FBB"/>
    <w:rsid w:val="00945BDD"/>
    <w:rsid w:val="00955E54"/>
    <w:rsid w:val="009B4B06"/>
    <w:rsid w:val="00A94587"/>
    <w:rsid w:val="00AB2498"/>
    <w:rsid w:val="00AF4B94"/>
    <w:rsid w:val="00B22093"/>
    <w:rsid w:val="00B77FF8"/>
    <w:rsid w:val="00BA04EF"/>
    <w:rsid w:val="00BE5EFB"/>
    <w:rsid w:val="00C13760"/>
    <w:rsid w:val="00C3513C"/>
    <w:rsid w:val="00CB4E31"/>
    <w:rsid w:val="00D17594"/>
    <w:rsid w:val="00D35036"/>
    <w:rsid w:val="00DA3844"/>
    <w:rsid w:val="00DC28B5"/>
    <w:rsid w:val="00E014D9"/>
    <w:rsid w:val="00E121C1"/>
    <w:rsid w:val="00E26A79"/>
    <w:rsid w:val="00E55867"/>
    <w:rsid w:val="00F01FAE"/>
    <w:rsid w:val="00F632D0"/>
    <w:rsid w:val="00FB3AE4"/>
    <w:rsid w:val="00FB50A5"/>
    <w:rsid w:val="01EE19B6"/>
    <w:rsid w:val="0738058C"/>
    <w:rsid w:val="07BF4A0D"/>
    <w:rsid w:val="093A217B"/>
    <w:rsid w:val="0CF34325"/>
    <w:rsid w:val="16BC7CBE"/>
    <w:rsid w:val="1AB414DB"/>
    <w:rsid w:val="1C5D518A"/>
    <w:rsid w:val="21865617"/>
    <w:rsid w:val="2256228B"/>
    <w:rsid w:val="22EA26BA"/>
    <w:rsid w:val="253B1DE9"/>
    <w:rsid w:val="267F3732"/>
    <w:rsid w:val="2F354980"/>
    <w:rsid w:val="32E300B8"/>
    <w:rsid w:val="36B35F56"/>
    <w:rsid w:val="3C65093D"/>
    <w:rsid w:val="3C675063"/>
    <w:rsid w:val="3DCC06D0"/>
    <w:rsid w:val="40046BBF"/>
    <w:rsid w:val="4AAD45C4"/>
    <w:rsid w:val="4D065770"/>
    <w:rsid w:val="4DC46494"/>
    <w:rsid w:val="55EC3E50"/>
    <w:rsid w:val="600F039D"/>
    <w:rsid w:val="650E03DD"/>
    <w:rsid w:val="6683715E"/>
    <w:rsid w:val="6B3E60BC"/>
    <w:rsid w:val="76351387"/>
    <w:rsid w:val="79C65511"/>
    <w:rsid w:val="7B674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0"/>
    <w:pPr>
      <w:autoSpaceDE w:val="0"/>
      <w:autoSpaceDN w:val="0"/>
      <w:ind w:firstLine="420" w:firstLineChars="200"/>
      <w:jc w:val="left"/>
    </w:pPr>
    <w:rPr>
      <w:rFonts w:ascii="宋体" w:hAnsi="宋体" w:cs="宋体"/>
      <w:kern w:val="0"/>
      <w:sz w:val="22"/>
      <w:szCs w:val="20"/>
      <w:lang w:val="zh-CN" w:bidi="zh-CN"/>
    </w:rPr>
  </w:style>
  <w:style w:type="paragraph" w:styleId="3">
    <w:name w:val="Body Text Indent"/>
    <w:basedOn w:val="1"/>
    <w:next w:val="4"/>
    <w:unhideWhenUsed/>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FollowedHyperlink"/>
    <w:basedOn w:val="9"/>
    <w:semiHidden/>
    <w:unhideWhenUsed/>
    <w:qFormat/>
    <w:uiPriority w:val="99"/>
    <w:rPr>
      <w:color w:val="000000"/>
      <w:u w:val="none"/>
    </w:rPr>
  </w:style>
  <w:style w:type="character" w:styleId="12">
    <w:name w:val="HTML Definition"/>
    <w:basedOn w:val="9"/>
    <w:semiHidden/>
    <w:unhideWhenUsed/>
    <w:qFormat/>
    <w:uiPriority w:val="99"/>
    <w:rPr>
      <w:i/>
    </w:rPr>
  </w:style>
  <w:style w:type="character" w:styleId="13">
    <w:name w:val="Hyperlink"/>
    <w:basedOn w:val="9"/>
    <w:semiHidden/>
    <w:unhideWhenUsed/>
    <w:qFormat/>
    <w:uiPriority w:val="99"/>
    <w:rPr>
      <w:color w:val="000000"/>
      <w:u w:val="none"/>
    </w:rPr>
  </w:style>
  <w:style w:type="character" w:styleId="14">
    <w:name w:val="HTML Code"/>
    <w:basedOn w:val="9"/>
    <w:semiHidden/>
    <w:unhideWhenUsed/>
    <w:qFormat/>
    <w:uiPriority w:val="99"/>
    <w:rPr>
      <w:rFonts w:hint="default" w:ascii="Consolas" w:hAnsi="Consolas" w:eastAsia="Consolas" w:cs="Consolas"/>
      <w:color w:val="C7254E"/>
      <w:sz w:val="21"/>
      <w:szCs w:val="21"/>
      <w:shd w:val="clear" w:color="auto" w:fill="F9F2F4"/>
    </w:rPr>
  </w:style>
  <w:style w:type="character" w:styleId="15">
    <w:name w:val="HTML Keyboard"/>
    <w:basedOn w:val="9"/>
    <w:semiHidden/>
    <w:unhideWhenUsed/>
    <w:qFormat/>
    <w:uiPriority w:val="99"/>
    <w:rPr>
      <w:rFonts w:ascii="Consolas" w:hAnsi="Consolas" w:eastAsia="Consolas" w:cs="Consolas"/>
      <w:color w:val="FFFFFF"/>
      <w:sz w:val="21"/>
      <w:szCs w:val="21"/>
      <w:shd w:val="clear" w:color="auto" w:fill="333333"/>
    </w:rPr>
  </w:style>
  <w:style w:type="character" w:styleId="16">
    <w:name w:val="HTML Sample"/>
    <w:basedOn w:val="9"/>
    <w:semiHidden/>
    <w:unhideWhenUsed/>
    <w:qFormat/>
    <w:uiPriority w:val="99"/>
    <w:rPr>
      <w:rFonts w:hint="default" w:ascii="Consolas" w:hAnsi="Consolas" w:eastAsia="Consolas" w:cs="Consolas"/>
      <w:sz w:val="21"/>
      <w:szCs w:val="21"/>
    </w:rPr>
  </w:style>
  <w:style w:type="paragraph" w:styleId="17">
    <w:name w:val="List Paragraph"/>
    <w:basedOn w:val="1"/>
    <w:qFormat/>
    <w:uiPriority w:val="34"/>
    <w:pPr>
      <w:ind w:firstLine="420" w:firstLineChars="200"/>
    </w:pPr>
  </w:style>
  <w:style w:type="character" w:customStyle="1" w:styleId="18">
    <w:name w:val="页眉 Char"/>
    <w:basedOn w:val="9"/>
    <w:link w:val="6"/>
    <w:qFormat/>
    <w:uiPriority w:val="99"/>
    <w:rPr>
      <w:sz w:val="18"/>
      <w:szCs w:val="18"/>
    </w:rPr>
  </w:style>
  <w:style w:type="character" w:customStyle="1" w:styleId="19">
    <w:name w:val="页脚 Char"/>
    <w:basedOn w:val="9"/>
    <w:link w:val="5"/>
    <w:qFormat/>
    <w:uiPriority w:val="99"/>
    <w:rPr>
      <w:sz w:val="18"/>
      <w:szCs w:val="18"/>
    </w:rPr>
  </w:style>
  <w:style w:type="character" w:customStyle="1" w:styleId="20">
    <w:name w:val="nth-child(2)"/>
    <w:basedOn w:val="9"/>
    <w:qFormat/>
    <w:uiPriority w:val="0"/>
    <w:rPr>
      <w:color w:val="999999"/>
    </w:rPr>
  </w:style>
  <w:style w:type="paragraph" w:customStyle="1" w:styleId="21">
    <w:name w:val="Table Paragraph"/>
    <w:basedOn w:val="1"/>
    <w:qFormat/>
    <w:uiPriority w:val="1"/>
    <w:pPr>
      <w:autoSpaceDE w:val="0"/>
      <w:autoSpaceDN w:val="0"/>
      <w:jc w:val="left"/>
    </w:pPr>
    <w:rPr>
      <w:rFonts w:ascii="宋体" w:hAnsi="宋体"/>
      <w:kern w:val="0"/>
      <w:sz w:val="22"/>
      <w:szCs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7C8004-6BC2-41E8-9097-A286DF0FE963}">
  <ds:schemaRefs/>
</ds:datastoreItem>
</file>

<file path=docProps/app.xml><?xml version="1.0" encoding="utf-8"?>
<Properties xmlns="http://schemas.openxmlformats.org/officeDocument/2006/extended-properties" xmlns:vt="http://schemas.openxmlformats.org/officeDocument/2006/docPropsVTypes">
  <Template>Normal</Template>
  <Company>gz</Company>
  <Pages>8</Pages>
  <Words>4478</Words>
  <Characters>1244</Characters>
  <Lines>10</Lines>
  <Paragraphs>11</Paragraphs>
  <TotalTime>36</TotalTime>
  <ScaleCrop>false</ScaleCrop>
  <LinksUpToDate>false</LinksUpToDate>
  <CharactersWithSpaces>5711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2021-11-16T08:33:00Z</dcterms:created>
  <dc:creator>开评标用户</dc:creator>
  <cp:lastModifiedBy>Bella</cp:lastModifiedBy>
  <dcterms:modified xsi:type="dcterms:W3CDTF">2021-12-16T01:23:23Z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46F8C1D84C01413C9DA178714F20A4B8</vt:lpwstr>
  </property>
</Properties>
</file>