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25</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当事人：江门市XX科技有限公司</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统一社会信用代码：91440703MA4WQE6X1L</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法定代表人：</w:t>
      </w:r>
      <w:r>
        <w:rPr>
          <w:rFonts w:hint="eastAsia" w:ascii="仿宋_GB2312" w:hAnsi="仿宋" w:eastAsia="仿宋_GB2312"/>
          <w:sz w:val="32"/>
          <w:szCs w:val="32"/>
          <w:highlight w:val="none"/>
          <w:lang w:eastAsia="zh-CN"/>
        </w:rPr>
        <w:t>张</w:t>
      </w:r>
      <w:r>
        <w:rPr>
          <w:rFonts w:hint="eastAsia" w:ascii="仿宋_GB2312" w:hAnsi="仿宋" w:eastAsia="仿宋_GB2312"/>
          <w:sz w:val="32"/>
          <w:szCs w:val="32"/>
          <w:highlight w:val="none"/>
          <w:lang w:val="en-US" w:eastAsia="zh-CN"/>
        </w:rPr>
        <w:t>X</w:t>
      </w:r>
      <w:r>
        <w:rPr>
          <w:rFonts w:hint="eastAsia" w:ascii="仿宋_GB2312" w:hAnsi="仿宋" w:eastAsia="仿宋_GB2312"/>
          <w:sz w:val="32"/>
          <w:szCs w:val="32"/>
          <w:highlight w:val="none"/>
          <w:lang w:eastAsia="zh-CN"/>
        </w:rPr>
        <w:t>红</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经营地址：江门市蓬江区棠下镇河滨路6号厂房A</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2022年3月23日，我局执法人员对你单位进行现场检查，发现你单位存在以下环境违法行为：</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你单位从事塑料制品生产项目，生产过程中的原料混料工序使用新料掺杂部分废旧塑料（再生料）进行生产。该项目属于《建设项目环境影响评价分类管理名录（2021年版）》第二十六项的53小项塑料制品业292“以再生塑料为原料生产的”类别，需要编制环境影响报告书，该项目在需要配套建设的环境保护设施未经验收合格的情况下，擅自投入生产。</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2022年3月23日和4月18日现场检查（勘察）记录及调查询问笔录、2022年4月20日调查询问笔录、2022年3月23日、4月18日、4月20日执法视频和现场检查拍摄照片、《环保服务合同》《危险废物安全处置服务合同》、《关于江门市XX科技有限公司XPS挤塑板、弹性体颗粒新建项目环境影响报告表的批复》复印件、《江门市XX科技有限公司XPS挤塑板、弹性体颗粒新建项目环境影响报告表》打印件、《江门市XX科技有限公司XPS挤塑板、弹性体颗粒新建项目竣工环境保护验收意见》复印件、江门市生态环境局当事人送达地</w:t>
      </w:r>
      <w:r>
        <w:rPr>
          <w:rFonts w:hint="eastAsia" w:ascii="仿宋_GB2312" w:hAnsi="仿宋" w:eastAsia="仿宋_GB2312"/>
          <w:color w:val="000000"/>
          <w:sz w:val="32"/>
          <w:szCs w:val="32"/>
        </w:rPr>
        <w:t>址确认书</w:t>
      </w:r>
      <w:r>
        <w:rPr>
          <w:rFonts w:hint="eastAsia" w:ascii="仿宋_GB2312" w:hAnsi="仿宋" w:eastAsia="仿宋_GB2312"/>
          <w:color w:val="000000"/>
          <w:sz w:val="32"/>
          <w:szCs w:val="32"/>
          <w:lang w:eastAsia="zh-CN"/>
        </w:rPr>
        <w:t>、江门市</w:t>
      </w:r>
      <w:r>
        <w:rPr>
          <w:rFonts w:hint="eastAsia" w:ascii="仿宋_GB2312" w:hAnsi="仿宋" w:eastAsia="仿宋_GB2312"/>
          <w:color w:val="000000"/>
          <w:sz w:val="32"/>
          <w:szCs w:val="32"/>
          <w:lang w:val="en-US" w:eastAsia="zh-CN"/>
        </w:rPr>
        <w:t>XX</w:t>
      </w:r>
      <w:r>
        <w:rPr>
          <w:rFonts w:hint="eastAsia" w:ascii="仿宋_GB2312" w:hAnsi="仿宋" w:eastAsia="仿宋_GB2312"/>
          <w:color w:val="000000"/>
          <w:sz w:val="32"/>
          <w:szCs w:val="32"/>
          <w:lang w:eastAsia="zh-CN"/>
        </w:rPr>
        <w:t>科技有限公司法定代表人张</w:t>
      </w:r>
      <w:r>
        <w:rPr>
          <w:rFonts w:hint="eastAsia" w:ascii="仿宋_GB2312" w:hAnsi="仿宋" w:eastAsia="仿宋_GB2312"/>
          <w:color w:val="000000"/>
          <w:sz w:val="32"/>
          <w:szCs w:val="32"/>
          <w:lang w:val="en-US" w:eastAsia="zh-CN"/>
        </w:rPr>
        <w:t>X</w:t>
      </w:r>
      <w:bookmarkStart w:id="0" w:name="_GoBack"/>
      <w:bookmarkEnd w:id="0"/>
      <w:r>
        <w:rPr>
          <w:rFonts w:hint="eastAsia" w:ascii="仿宋_GB2312" w:hAnsi="仿宋" w:eastAsia="仿宋_GB2312"/>
          <w:color w:val="000000"/>
          <w:sz w:val="32"/>
          <w:szCs w:val="32"/>
          <w:lang w:eastAsia="zh-CN"/>
        </w:rPr>
        <w:t>红的身份证复印件、《固定污染源排污许可分类管理名录（</w:t>
      </w:r>
      <w:r>
        <w:rPr>
          <w:rFonts w:hint="eastAsia" w:ascii="仿宋_GB2312" w:hAnsi="仿宋" w:eastAsia="仿宋_GB2312"/>
          <w:color w:val="000000"/>
          <w:sz w:val="32"/>
          <w:szCs w:val="32"/>
          <w:lang w:val="en-US" w:eastAsia="zh-CN"/>
        </w:rPr>
        <w:t>2019年版</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等为证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你单位的上述行为，违反了《建设项目环境</w:t>
      </w:r>
      <w:r>
        <w:rPr>
          <w:rFonts w:hint="eastAsia" w:ascii="仿宋_GB2312" w:hAnsi="仿宋" w:eastAsia="仿宋_GB2312"/>
          <w:color w:val="000000"/>
          <w:sz w:val="32"/>
          <w:szCs w:val="32"/>
          <w:lang w:eastAsia="zh-CN"/>
        </w:rPr>
        <w:t>保护管理条例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第十九条第一款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依据《建设项目环境保护管理条例》第二十三条第一款的规定，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责令你单位自收到本决定书之日起立即改正以废旧塑料（再生料）为原料进行生产的塑料制品生产项目在需要配套建设的环境保护设施未经验收合格的情况下投入生产或使用的违法</w:t>
      </w:r>
      <w:r>
        <w:rPr>
          <w:rFonts w:hint="eastAsia" w:ascii="仿宋_GB2312" w:hAnsi="仿宋" w:eastAsia="仿宋_GB2312"/>
          <w:b/>
          <w:bCs/>
          <w:color w:val="000000"/>
          <w:sz w:val="32"/>
          <w:szCs w:val="32"/>
          <w:lang w:eastAsia="zh-CN"/>
        </w:rPr>
        <w:t>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李</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60"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6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6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6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17</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tbl>
      <w:tblPr>
        <w:tblStyle w:val="3"/>
        <w:tblpPr w:leftFromText="180" w:rightFromText="180" w:vertAnchor="text" w:horzAnchor="page" w:tblpX="1495" w:tblpY="875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keepNext w:val="0"/>
              <w:keepLines w:val="0"/>
              <w:pageBreakBefore w:val="0"/>
              <w:kinsoku/>
              <w:overflowPunct/>
              <w:topLinePunct w:val="0"/>
              <w:autoSpaceDE/>
              <w:autoSpaceDN/>
              <w:bidi w:val="0"/>
              <w:adjustRightInd w:val="0"/>
              <w:snapToGrid w:val="0"/>
              <w:spacing w:line="560" w:lineRule="exact"/>
              <w:ind w:left="948" w:hanging="948" w:hangingChars="300"/>
              <w:textAlignment w:val="auto"/>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棠下</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TAyOGM4YjZjZmI2YTIzYjdhOGUzODRiNzI3OGQifQ=="/>
  </w:docVars>
  <w:rsids>
    <w:rsidRoot w:val="04AA761B"/>
    <w:rsid w:val="04AA761B"/>
    <w:rsid w:val="08A92534"/>
    <w:rsid w:val="0B055B73"/>
    <w:rsid w:val="0D5F7150"/>
    <w:rsid w:val="12716006"/>
    <w:rsid w:val="19532F81"/>
    <w:rsid w:val="256778B2"/>
    <w:rsid w:val="2A9A2111"/>
    <w:rsid w:val="2C623CFD"/>
    <w:rsid w:val="322F7D2E"/>
    <w:rsid w:val="329840FE"/>
    <w:rsid w:val="34F668AB"/>
    <w:rsid w:val="3B8D3AB8"/>
    <w:rsid w:val="40663181"/>
    <w:rsid w:val="41721F7B"/>
    <w:rsid w:val="4221437C"/>
    <w:rsid w:val="43113854"/>
    <w:rsid w:val="43DF7264"/>
    <w:rsid w:val="50CE4398"/>
    <w:rsid w:val="51A62FDC"/>
    <w:rsid w:val="591744C5"/>
    <w:rsid w:val="59472FCE"/>
    <w:rsid w:val="5A0A7909"/>
    <w:rsid w:val="5E624814"/>
    <w:rsid w:val="6F534C26"/>
    <w:rsid w:val="6FCE7678"/>
    <w:rsid w:val="73E571AA"/>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1012</Words>
  <Characters>1084</Characters>
  <Lines>0</Lines>
  <Paragraphs>0</Paragraphs>
  <TotalTime>0</TotalTime>
  <ScaleCrop>false</ScaleCrop>
  <LinksUpToDate>false</LinksUpToDate>
  <CharactersWithSpaces>1135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2022-05-17T03:24:52Z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BFDE6B0C952242A19031BBFBE85B13E3</vt:lpwstr>
  </property>
</Properties>
</file>