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575" w:rsidRDefault="00BE42BF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附件5：</w:t>
      </w:r>
    </w:p>
    <w:p w:rsidR="004D5575" w:rsidRDefault="00BE42BF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撤销行政许可告知书</w:t>
      </w:r>
    </w:p>
    <w:p w:rsidR="004D5575" w:rsidRDefault="00BE42BF">
      <w:pPr>
        <w:jc w:val="center"/>
        <w:rPr>
          <w:rFonts w:ascii="楷体_GB2312" w:eastAsia="楷体_GB2312" w:hAnsi="楷体_GB2312" w:cs="楷体_GB2312"/>
          <w:sz w:val="32"/>
          <w:szCs w:val="32"/>
          <w:lang w:val="en"/>
        </w:rPr>
      </w:pPr>
      <w:r>
        <w:rPr>
          <w:rFonts w:ascii="楷体_GB2312" w:eastAsia="楷体_GB2312" w:hAnsi="楷体_GB2312" w:cs="楷体_GB2312" w:hint="eastAsia"/>
          <w:sz w:val="32"/>
          <w:szCs w:val="32"/>
          <w:lang w:val="en"/>
        </w:rPr>
        <w:t>(供参考）</w:t>
      </w:r>
    </w:p>
    <w:p w:rsidR="004D5575" w:rsidRDefault="00BE42BF">
      <w:pPr>
        <w:jc w:val="right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>（  ）</w:t>
      </w:r>
      <w:proofErr w:type="gramStart"/>
      <w:r>
        <w:rPr>
          <w:rFonts w:ascii="华文楷体" w:eastAsia="华文楷体" w:hAnsi="华文楷体" w:hint="eastAsia"/>
          <w:sz w:val="30"/>
          <w:szCs w:val="30"/>
        </w:rPr>
        <w:t>市监食</w:t>
      </w:r>
      <w:proofErr w:type="gramEnd"/>
      <w:r>
        <w:rPr>
          <w:rFonts w:ascii="华文楷体" w:eastAsia="华文楷体" w:hAnsi="华文楷体" w:hint="eastAsia"/>
          <w:sz w:val="30"/>
          <w:szCs w:val="30"/>
        </w:rPr>
        <w:t>（ ）</w:t>
      </w:r>
      <w:proofErr w:type="gramStart"/>
      <w:r>
        <w:rPr>
          <w:rFonts w:ascii="华文楷体" w:eastAsia="华文楷体" w:hAnsi="华文楷体" w:hint="eastAsia"/>
          <w:sz w:val="30"/>
          <w:szCs w:val="30"/>
        </w:rPr>
        <w:t>撤告字</w:t>
      </w:r>
      <w:proofErr w:type="gramEnd"/>
      <w:r>
        <w:rPr>
          <w:rFonts w:ascii="华文楷体" w:eastAsia="华文楷体" w:hAnsi="华文楷体" w:hint="eastAsia"/>
          <w:sz w:val="30"/>
          <w:szCs w:val="30"/>
        </w:rPr>
        <w:t>（ ）第  号</w:t>
      </w:r>
    </w:p>
    <w:p w:rsidR="004D5575" w:rsidRDefault="004D5575">
      <w:pPr>
        <w:rPr>
          <w:rFonts w:ascii="华文楷体" w:eastAsia="华文楷体" w:hAnsi="华文楷体"/>
          <w:sz w:val="30"/>
          <w:szCs w:val="30"/>
          <w:u w:val="single"/>
        </w:rPr>
      </w:pPr>
    </w:p>
    <w:p w:rsidR="004D5575" w:rsidRDefault="00BE42BF">
      <w:pPr>
        <w:rPr>
          <w:rFonts w:ascii="华文楷体" w:eastAsia="华文楷体" w:hAnsi="华文楷体"/>
          <w:sz w:val="30"/>
          <w:szCs w:val="30"/>
          <w:u w:val="single"/>
        </w:rPr>
      </w:pPr>
      <w:r>
        <w:rPr>
          <w:rFonts w:ascii="华文楷体" w:eastAsia="华文楷体" w:hAnsi="华文楷体" w:hint="eastAsia"/>
          <w:sz w:val="30"/>
          <w:szCs w:val="30"/>
          <w:u w:val="single"/>
        </w:rPr>
        <w:t>被许可人名称：</w:t>
      </w:r>
    </w:p>
    <w:p w:rsidR="004D5575" w:rsidRDefault="00BE42BF">
      <w:pPr>
        <w:ind w:firstLineChars="200" w:firstLine="600"/>
        <w:rPr>
          <w:rFonts w:ascii="华文楷体" w:eastAsia="华文楷体" w:hAnsi="华文楷体"/>
          <w:sz w:val="30"/>
          <w:szCs w:val="30"/>
          <w:u w:val="single"/>
        </w:rPr>
      </w:pP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（       </w:t>
      </w:r>
      <w:bookmarkStart w:id="0" w:name="_GoBack"/>
      <w:r>
        <w:rPr>
          <w:rFonts w:ascii="华文楷体" w:eastAsia="华文楷体" w:hAnsi="华文楷体" w:hint="eastAsia"/>
          <w:sz w:val="30"/>
          <w:szCs w:val="30"/>
          <w:u w:val="single"/>
        </w:rPr>
        <w:t>市场</w:t>
      </w:r>
      <w:bookmarkEnd w:id="0"/>
      <w:r>
        <w:rPr>
          <w:rFonts w:ascii="华文楷体" w:eastAsia="华文楷体" w:hAnsi="华文楷体" w:hint="eastAsia"/>
          <w:sz w:val="30"/>
          <w:szCs w:val="30"/>
          <w:u w:val="single"/>
        </w:rPr>
        <w:t>监督管</w:t>
      </w:r>
      <w:r w:rsidR="00975C40">
        <w:rPr>
          <w:rFonts w:ascii="华文楷体" w:eastAsia="华文楷体" w:hAnsi="华文楷体" w:hint="eastAsia"/>
          <w:sz w:val="30"/>
          <w:szCs w:val="30"/>
          <w:u w:val="single"/>
        </w:rPr>
        <w:t>理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>局）</w:t>
      </w:r>
      <w:r>
        <w:rPr>
          <w:rFonts w:ascii="华文楷体" w:eastAsia="华文楷体" w:hAnsi="华文楷体" w:hint="eastAsia"/>
          <w:sz w:val="30"/>
          <w:szCs w:val="30"/>
        </w:rPr>
        <w:t>于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 </w:t>
      </w:r>
      <w:r>
        <w:rPr>
          <w:rFonts w:ascii="华文楷体" w:eastAsia="华文楷体" w:hAnsi="华文楷体" w:hint="eastAsia"/>
          <w:sz w:val="30"/>
          <w:szCs w:val="30"/>
        </w:rPr>
        <w:t>年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</w:t>
      </w:r>
      <w:r>
        <w:rPr>
          <w:rFonts w:ascii="华文楷体" w:eastAsia="华文楷体" w:hAnsi="华文楷体" w:hint="eastAsia"/>
          <w:sz w:val="30"/>
          <w:szCs w:val="30"/>
        </w:rPr>
        <w:t>月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</w:t>
      </w:r>
      <w:r>
        <w:rPr>
          <w:rFonts w:ascii="华文楷体" w:eastAsia="华文楷体" w:hAnsi="华文楷体" w:hint="eastAsia"/>
          <w:sz w:val="30"/>
          <w:szCs w:val="30"/>
        </w:rPr>
        <w:t>日</w:t>
      </w:r>
      <w:proofErr w:type="gramStart"/>
      <w:r>
        <w:rPr>
          <w:rFonts w:ascii="华文楷体" w:eastAsia="华文楷体" w:hAnsi="华文楷体" w:hint="eastAsia"/>
          <w:sz w:val="30"/>
          <w:szCs w:val="30"/>
        </w:rPr>
        <w:t>作出</w:t>
      </w:r>
      <w:proofErr w:type="gramEnd"/>
      <w:r>
        <w:rPr>
          <w:rFonts w:ascii="华文楷体" w:eastAsia="华文楷体" w:hAnsi="华文楷体" w:hint="eastAsia"/>
          <w:sz w:val="30"/>
          <w:szCs w:val="30"/>
        </w:rPr>
        <w:t>的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>（准予行政许可决定），</w:t>
      </w:r>
      <w:r>
        <w:rPr>
          <w:rFonts w:ascii="华文楷体" w:eastAsia="华文楷体" w:hAnsi="华文楷体" w:hint="eastAsia"/>
          <w:sz w:val="30"/>
          <w:szCs w:val="30"/>
        </w:rPr>
        <w:t>因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>（依法应予撤销的具体情形和理由），</w:t>
      </w:r>
      <w:r>
        <w:rPr>
          <w:rFonts w:ascii="华文楷体" w:eastAsia="华文楷体" w:hAnsi="华文楷体" w:hint="eastAsia"/>
          <w:sz w:val="30"/>
          <w:szCs w:val="30"/>
        </w:rPr>
        <w:t>根据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>（法律、法规、规章名称）</w:t>
      </w:r>
      <w:r>
        <w:rPr>
          <w:rFonts w:ascii="华文楷体" w:eastAsia="华文楷体" w:hAnsi="华文楷体" w:hint="eastAsia"/>
          <w:sz w:val="30"/>
          <w:szCs w:val="30"/>
        </w:rPr>
        <w:t>第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 </w:t>
      </w:r>
      <w:r>
        <w:rPr>
          <w:rFonts w:ascii="华文楷体" w:eastAsia="华文楷体" w:hAnsi="华文楷体" w:hint="eastAsia"/>
          <w:sz w:val="30"/>
          <w:szCs w:val="30"/>
        </w:rPr>
        <w:t>条第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 </w:t>
      </w:r>
      <w:r>
        <w:rPr>
          <w:rFonts w:ascii="华文楷体" w:eastAsia="华文楷体" w:hAnsi="华文楷体" w:hint="eastAsia"/>
          <w:sz w:val="30"/>
          <w:szCs w:val="30"/>
        </w:rPr>
        <w:t>款第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 </w:t>
      </w:r>
      <w:r>
        <w:rPr>
          <w:rFonts w:ascii="华文楷体" w:eastAsia="华文楷体" w:hAnsi="华文楷体" w:hint="eastAsia"/>
          <w:sz w:val="30"/>
          <w:szCs w:val="30"/>
        </w:rPr>
        <w:t>项规定，本机关拟决定撤销你（单位）已取得的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>（行政许可及编号）。</w:t>
      </w:r>
    </w:p>
    <w:p w:rsidR="004D5575" w:rsidRDefault="00BE42BF">
      <w:pPr>
        <w:ind w:firstLine="600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>你单位如有异议，可以在收到告知书之日起5个工作日内向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>（       市场监督管</w:t>
      </w:r>
      <w:r w:rsidR="00975C40">
        <w:rPr>
          <w:rFonts w:ascii="华文楷体" w:eastAsia="华文楷体" w:hAnsi="华文楷体" w:hint="eastAsia"/>
          <w:sz w:val="30"/>
          <w:szCs w:val="30"/>
          <w:u w:val="single"/>
        </w:rPr>
        <w:t>理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>局）</w:t>
      </w:r>
      <w:r>
        <w:rPr>
          <w:rFonts w:ascii="华文楷体" w:eastAsia="华文楷体" w:hAnsi="华文楷体" w:hint="eastAsia"/>
          <w:sz w:val="30"/>
          <w:szCs w:val="30"/>
        </w:rPr>
        <w:t>提出陈述、申辩和要求举行听证，逾期未提出的，视为放弃陈述、申辩和要求举行听证的权利。</w:t>
      </w:r>
    </w:p>
    <w:p w:rsidR="004D5575" w:rsidRDefault="00BE42BF">
      <w:pPr>
        <w:ind w:firstLine="600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>联系人：</w:t>
      </w:r>
    </w:p>
    <w:p w:rsidR="004D5575" w:rsidRDefault="00BE42BF">
      <w:pPr>
        <w:ind w:firstLine="600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>联系电话：</w:t>
      </w:r>
    </w:p>
    <w:p w:rsidR="004D5575" w:rsidRDefault="00BE42BF">
      <w:pPr>
        <w:ind w:firstLine="600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>联系地址：</w:t>
      </w:r>
    </w:p>
    <w:p w:rsidR="004D5575" w:rsidRDefault="00BE42BF">
      <w:pPr>
        <w:ind w:firstLine="600"/>
        <w:jc w:val="right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 xml:space="preserve">                             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    </w:t>
      </w:r>
      <w:r>
        <w:rPr>
          <w:rFonts w:ascii="华文楷体" w:eastAsia="华文楷体" w:hAnsi="华文楷体" w:hint="eastAsia"/>
          <w:sz w:val="30"/>
          <w:szCs w:val="30"/>
        </w:rPr>
        <w:t>市场监督管理局</w:t>
      </w:r>
    </w:p>
    <w:p w:rsidR="004D5575" w:rsidRDefault="00BE42BF">
      <w:pPr>
        <w:ind w:firstLine="600"/>
        <w:jc w:val="right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 xml:space="preserve">                     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 </w:t>
      </w:r>
      <w:r>
        <w:rPr>
          <w:rFonts w:ascii="华文楷体" w:eastAsia="华文楷体" w:hAnsi="华文楷体" w:hint="eastAsia"/>
          <w:sz w:val="30"/>
          <w:szCs w:val="30"/>
        </w:rPr>
        <w:t>年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</w:t>
      </w:r>
      <w:r>
        <w:rPr>
          <w:rFonts w:ascii="华文楷体" w:eastAsia="华文楷体" w:hAnsi="华文楷体" w:hint="eastAsia"/>
          <w:sz w:val="30"/>
          <w:szCs w:val="30"/>
        </w:rPr>
        <w:t>月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</w:t>
      </w:r>
      <w:r>
        <w:rPr>
          <w:rFonts w:ascii="华文楷体" w:eastAsia="华文楷体" w:hAnsi="华文楷体" w:hint="eastAsia"/>
          <w:sz w:val="30"/>
          <w:szCs w:val="30"/>
        </w:rPr>
        <w:t xml:space="preserve">日  </w:t>
      </w:r>
    </w:p>
    <w:p w:rsidR="004D5575" w:rsidRDefault="00BE42BF">
      <w:pPr>
        <w:ind w:firstLine="600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 xml:space="preserve">                          </w:t>
      </w:r>
    </w:p>
    <w:p w:rsidR="004D5575" w:rsidRDefault="004D5575">
      <w:pPr>
        <w:ind w:firstLine="600"/>
        <w:rPr>
          <w:rFonts w:ascii="华文楷体" w:eastAsia="华文楷体" w:hAnsi="华文楷体"/>
          <w:sz w:val="30"/>
          <w:szCs w:val="30"/>
        </w:rPr>
      </w:pPr>
    </w:p>
    <w:p w:rsidR="004D5575" w:rsidRDefault="004D5575">
      <w:pPr>
        <w:rPr>
          <w:rFonts w:ascii="华文楷体" w:eastAsia="华文楷体" w:hAnsi="华文楷体"/>
          <w:sz w:val="30"/>
          <w:szCs w:val="30"/>
        </w:rPr>
      </w:pPr>
    </w:p>
    <w:p w:rsidR="004D5575" w:rsidRDefault="00BE42BF">
      <w:pPr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>（本文书一式两份。一份送达被许可人，一份行政机关存档）</w:t>
      </w:r>
    </w:p>
    <w:p w:rsidR="004D5575" w:rsidRDefault="00BE42BF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lastRenderedPageBreak/>
        <w:t>撤销行政许可决定书</w:t>
      </w:r>
    </w:p>
    <w:p w:rsidR="004D5575" w:rsidRDefault="00BE42BF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楷体_GB2312" w:eastAsia="楷体_GB2312" w:hAnsi="楷体_GB2312" w:cs="楷体_GB2312" w:hint="eastAsia"/>
          <w:sz w:val="32"/>
          <w:szCs w:val="32"/>
          <w:lang w:val="en"/>
        </w:rPr>
        <w:t>(供参考）</w:t>
      </w:r>
    </w:p>
    <w:p w:rsidR="004D5575" w:rsidRDefault="00BE42BF">
      <w:pPr>
        <w:jc w:val="right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>（  ）</w:t>
      </w:r>
      <w:proofErr w:type="gramStart"/>
      <w:r>
        <w:rPr>
          <w:rFonts w:ascii="华文楷体" w:eastAsia="华文楷体" w:hAnsi="华文楷体" w:hint="eastAsia"/>
          <w:sz w:val="30"/>
          <w:szCs w:val="30"/>
        </w:rPr>
        <w:t>市监食</w:t>
      </w:r>
      <w:proofErr w:type="gramEnd"/>
      <w:r>
        <w:rPr>
          <w:rFonts w:ascii="华文楷体" w:eastAsia="华文楷体" w:hAnsi="华文楷体" w:hint="eastAsia"/>
          <w:sz w:val="30"/>
          <w:szCs w:val="30"/>
        </w:rPr>
        <w:t>（ ）</w:t>
      </w:r>
      <w:proofErr w:type="gramStart"/>
      <w:r>
        <w:rPr>
          <w:rFonts w:ascii="华文楷体" w:eastAsia="华文楷体" w:hAnsi="华文楷体" w:hint="eastAsia"/>
          <w:sz w:val="30"/>
          <w:szCs w:val="30"/>
        </w:rPr>
        <w:t>撤决字</w:t>
      </w:r>
      <w:proofErr w:type="gramEnd"/>
      <w:r>
        <w:rPr>
          <w:rFonts w:ascii="华文楷体" w:eastAsia="华文楷体" w:hAnsi="华文楷体" w:hint="eastAsia"/>
          <w:sz w:val="30"/>
          <w:szCs w:val="30"/>
        </w:rPr>
        <w:t>（ ）第  号</w:t>
      </w:r>
    </w:p>
    <w:p w:rsidR="004D5575" w:rsidRDefault="004D5575">
      <w:pPr>
        <w:rPr>
          <w:rFonts w:ascii="华文楷体" w:eastAsia="华文楷体" w:hAnsi="华文楷体"/>
          <w:sz w:val="30"/>
          <w:szCs w:val="30"/>
          <w:u w:val="single"/>
        </w:rPr>
      </w:pPr>
    </w:p>
    <w:p w:rsidR="004D5575" w:rsidRDefault="00BE42BF">
      <w:pPr>
        <w:rPr>
          <w:rFonts w:ascii="华文楷体" w:eastAsia="华文楷体" w:hAnsi="华文楷体"/>
          <w:sz w:val="30"/>
          <w:szCs w:val="30"/>
          <w:u w:val="single"/>
        </w:rPr>
      </w:pPr>
      <w:r>
        <w:rPr>
          <w:rFonts w:ascii="华文楷体" w:eastAsia="华文楷体" w:hAnsi="华文楷体" w:hint="eastAsia"/>
          <w:sz w:val="30"/>
          <w:szCs w:val="30"/>
          <w:u w:val="single"/>
        </w:rPr>
        <w:t>被许可人名称：</w:t>
      </w:r>
    </w:p>
    <w:p w:rsidR="004D5575" w:rsidRDefault="00BE42BF">
      <w:pPr>
        <w:ind w:firstLineChars="200" w:firstLine="600"/>
        <w:rPr>
          <w:rFonts w:ascii="华文楷体" w:eastAsia="华文楷体" w:hAnsi="华文楷体"/>
          <w:sz w:val="30"/>
          <w:szCs w:val="30"/>
          <w:u w:val="single"/>
        </w:rPr>
      </w:pPr>
      <w:r>
        <w:rPr>
          <w:rFonts w:ascii="华文楷体" w:eastAsia="华文楷体" w:hAnsi="华文楷体" w:hint="eastAsia"/>
          <w:sz w:val="30"/>
          <w:szCs w:val="30"/>
          <w:u w:val="single"/>
        </w:rPr>
        <w:t>（       市场监督管</w:t>
      </w:r>
      <w:r w:rsidR="00975C40">
        <w:rPr>
          <w:rFonts w:ascii="华文楷体" w:eastAsia="华文楷体" w:hAnsi="华文楷体" w:hint="eastAsia"/>
          <w:sz w:val="30"/>
          <w:szCs w:val="30"/>
          <w:u w:val="single"/>
        </w:rPr>
        <w:t>理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>局）</w:t>
      </w:r>
      <w:r>
        <w:rPr>
          <w:rFonts w:ascii="华文楷体" w:eastAsia="华文楷体" w:hAnsi="华文楷体" w:hint="eastAsia"/>
          <w:sz w:val="30"/>
          <w:szCs w:val="30"/>
        </w:rPr>
        <w:t>于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 </w:t>
      </w:r>
      <w:r>
        <w:rPr>
          <w:rFonts w:ascii="华文楷体" w:eastAsia="华文楷体" w:hAnsi="华文楷体" w:hint="eastAsia"/>
          <w:sz w:val="30"/>
          <w:szCs w:val="30"/>
        </w:rPr>
        <w:t>年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</w:t>
      </w:r>
      <w:r>
        <w:rPr>
          <w:rFonts w:ascii="华文楷体" w:eastAsia="华文楷体" w:hAnsi="华文楷体" w:hint="eastAsia"/>
          <w:sz w:val="30"/>
          <w:szCs w:val="30"/>
        </w:rPr>
        <w:t>月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</w:t>
      </w:r>
      <w:r>
        <w:rPr>
          <w:rFonts w:ascii="华文楷体" w:eastAsia="华文楷体" w:hAnsi="华文楷体" w:hint="eastAsia"/>
          <w:sz w:val="30"/>
          <w:szCs w:val="30"/>
        </w:rPr>
        <w:t>日</w:t>
      </w:r>
      <w:proofErr w:type="gramStart"/>
      <w:r>
        <w:rPr>
          <w:rFonts w:ascii="华文楷体" w:eastAsia="华文楷体" w:hAnsi="华文楷体" w:hint="eastAsia"/>
          <w:sz w:val="30"/>
          <w:szCs w:val="30"/>
        </w:rPr>
        <w:t>作出</w:t>
      </w:r>
      <w:proofErr w:type="gramEnd"/>
      <w:r>
        <w:rPr>
          <w:rFonts w:ascii="华文楷体" w:eastAsia="华文楷体" w:hAnsi="华文楷体" w:hint="eastAsia"/>
          <w:sz w:val="30"/>
          <w:szCs w:val="30"/>
        </w:rPr>
        <w:t>的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>（准予行政许可决定），</w:t>
      </w:r>
      <w:r>
        <w:rPr>
          <w:rFonts w:ascii="华文楷体" w:eastAsia="华文楷体" w:hAnsi="华文楷体" w:hint="eastAsia"/>
          <w:sz w:val="30"/>
          <w:szCs w:val="30"/>
        </w:rPr>
        <w:t>因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>（依法应予撤销的具体情形和理由），</w:t>
      </w:r>
      <w:r>
        <w:rPr>
          <w:rFonts w:ascii="华文楷体" w:eastAsia="华文楷体" w:hAnsi="华文楷体" w:hint="eastAsia"/>
          <w:sz w:val="30"/>
          <w:szCs w:val="30"/>
        </w:rPr>
        <w:t>根据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>（法律、法规、规章名称）</w:t>
      </w:r>
      <w:r>
        <w:rPr>
          <w:rFonts w:ascii="华文楷体" w:eastAsia="华文楷体" w:hAnsi="华文楷体" w:hint="eastAsia"/>
          <w:sz w:val="30"/>
          <w:szCs w:val="30"/>
        </w:rPr>
        <w:t>第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 </w:t>
      </w:r>
      <w:r>
        <w:rPr>
          <w:rFonts w:ascii="华文楷体" w:eastAsia="华文楷体" w:hAnsi="华文楷体" w:hint="eastAsia"/>
          <w:sz w:val="30"/>
          <w:szCs w:val="30"/>
        </w:rPr>
        <w:t>条第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 </w:t>
      </w:r>
      <w:r>
        <w:rPr>
          <w:rFonts w:ascii="华文楷体" w:eastAsia="华文楷体" w:hAnsi="华文楷体" w:hint="eastAsia"/>
          <w:sz w:val="30"/>
          <w:szCs w:val="30"/>
        </w:rPr>
        <w:t>款第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 </w:t>
      </w:r>
      <w:r>
        <w:rPr>
          <w:rFonts w:ascii="华文楷体" w:eastAsia="华文楷体" w:hAnsi="华文楷体" w:hint="eastAsia"/>
          <w:sz w:val="30"/>
          <w:szCs w:val="30"/>
        </w:rPr>
        <w:t>项规定，本机关决定撤销你（单位）已取得的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>（行政许可及编号）。</w:t>
      </w:r>
    </w:p>
    <w:p w:rsidR="004D5575" w:rsidRDefault="00BE42BF">
      <w:pPr>
        <w:ind w:firstLine="600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>请你（单位）于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 </w:t>
      </w:r>
      <w:r>
        <w:rPr>
          <w:rFonts w:ascii="华文楷体" w:eastAsia="华文楷体" w:hAnsi="华文楷体" w:hint="eastAsia"/>
          <w:sz w:val="30"/>
          <w:szCs w:val="30"/>
        </w:rPr>
        <w:t>年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</w:t>
      </w:r>
      <w:r>
        <w:rPr>
          <w:rFonts w:ascii="华文楷体" w:eastAsia="华文楷体" w:hAnsi="华文楷体" w:hint="eastAsia"/>
          <w:sz w:val="30"/>
          <w:szCs w:val="30"/>
        </w:rPr>
        <w:t>月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</w:t>
      </w:r>
      <w:r>
        <w:rPr>
          <w:rFonts w:ascii="华文楷体" w:eastAsia="华文楷体" w:hAnsi="华文楷体" w:hint="eastAsia"/>
          <w:sz w:val="30"/>
          <w:szCs w:val="30"/>
        </w:rPr>
        <w:t>日前，持原有行政许可（编号）到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>（办理地点）</w:t>
      </w:r>
      <w:r>
        <w:rPr>
          <w:rFonts w:ascii="华文楷体" w:eastAsia="华文楷体" w:hAnsi="华文楷体" w:hint="eastAsia"/>
          <w:sz w:val="30"/>
          <w:szCs w:val="30"/>
        </w:rPr>
        <w:t>办理有关手续。</w:t>
      </w:r>
    </w:p>
    <w:p w:rsidR="004D5575" w:rsidRDefault="00BE42BF">
      <w:pPr>
        <w:ind w:firstLine="600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>如不服本决定，可以自收到本决定书之日起六十日内，依法向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>（复议机关名称）</w:t>
      </w:r>
      <w:r>
        <w:rPr>
          <w:rFonts w:ascii="华文楷体" w:eastAsia="华文楷体" w:hAnsi="华文楷体" w:hint="eastAsia"/>
          <w:sz w:val="30"/>
          <w:szCs w:val="30"/>
        </w:rPr>
        <w:t>申请行政复议，也可以在六个月内直接向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>（诉讼机关名称）</w:t>
      </w:r>
      <w:r>
        <w:rPr>
          <w:rFonts w:ascii="华文楷体" w:eastAsia="华文楷体" w:hAnsi="华文楷体" w:hint="eastAsia"/>
          <w:sz w:val="30"/>
          <w:szCs w:val="30"/>
        </w:rPr>
        <w:t>人民法院提起行政诉讼。</w:t>
      </w:r>
    </w:p>
    <w:p w:rsidR="004D5575" w:rsidRDefault="004D5575">
      <w:pPr>
        <w:ind w:firstLine="600"/>
        <w:rPr>
          <w:rFonts w:ascii="华文楷体" w:eastAsia="华文楷体" w:hAnsi="华文楷体"/>
          <w:sz w:val="30"/>
          <w:szCs w:val="30"/>
        </w:rPr>
      </w:pPr>
    </w:p>
    <w:p w:rsidR="004D5575" w:rsidRDefault="00BE42BF">
      <w:pPr>
        <w:ind w:firstLine="600"/>
        <w:jc w:val="right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 xml:space="preserve">                             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    </w:t>
      </w:r>
      <w:r>
        <w:rPr>
          <w:rFonts w:ascii="华文楷体" w:eastAsia="华文楷体" w:hAnsi="华文楷体" w:hint="eastAsia"/>
          <w:sz w:val="30"/>
          <w:szCs w:val="30"/>
        </w:rPr>
        <w:t>市场监督管理局</w:t>
      </w:r>
    </w:p>
    <w:p w:rsidR="004D5575" w:rsidRDefault="00BE42BF">
      <w:pPr>
        <w:ind w:firstLine="600"/>
        <w:jc w:val="right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 xml:space="preserve">                     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 </w:t>
      </w:r>
      <w:r>
        <w:rPr>
          <w:rFonts w:ascii="华文楷体" w:eastAsia="华文楷体" w:hAnsi="华文楷体" w:hint="eastAsia"/>
          <w:sz w:val="30"/>
          <w:szCs w:val="30"/>
        </w:rPr>
        <w:t>年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</w:t>
      </w:r>
      <w:r>
        <w:rPr>
          <w:rFonts w:ascii="华文楷体" w:eastAsia="华文楷体" w:hAnsi="华文楷体" w:hint="eastAsia"/>
          <w:sz w:val="30"/>
          <w:szCs w:val="30"/>
        </w:rPr>
        <w:t>月</w:t>
      </w:r>
      <w:r>
        <w:rPr>
          <w:rFonts w:ascii="华文楷体" w:eastAsia="华文楷体" w:hAnsi="华文楷体" w:hint="eastAsia"/>
          <w:sz w:val="30"/>
          <w:szCs w:val="30"/>
          <w:u w:val="single"/>
        </w:rPr>
        <w:t xml:space="preserve">  </w:t>
      </w:r>
      <w:r>
        <w:rPr>
          <w:rFonts w:ascii="华文楷体" w:eastAsia="华文楷体" w:hAnsi="华文楷体" w:hint="eastAsia"/>
          <w:sz w:val="30"/>
          <w:szCs w:val="30"/>
        </w:rPr>
        <w:t xml:space="preserve">日  </w:t>
      </w:r>
    </w:p>
    <w:p w:rsidR="004D5575" w:rsidRDefault="004D5575">
      <w:pPr>
        <w:ind w:firstLine="600"/>
        <w:rPr>
          <w:rFonts w:ascii="华文楷体" w:eastAsia="华文楷体" w:hAnsi="华文楷体"/>
          <w:sz w:val="30"/>
          <w:szCs w:val="30"/>
        </w:rPr>
      </w:pPr>
    </w:p>
    <w:p w:rsidR="004D5575" w:rsidRDefault="004D5575">
      <w:pPr>
        <w:ind w:firstLine="600"/>
        <w:rPr>
          <w:rFonts w:ascii="华文楷体" w:eastAsia="华文楷体" w:hAnsi="华文楷体"/>
          <w:sz w:val="30"/>
          <w:szCs w:val="30"/>
        </w:rPr>
      </w:pPr>
    </w:p>
    <w:p w:rsidR="004D5575" w:rsidRDefault="004D5575">
      <w:pPr>
        <w:ind w:firstLine="600"/>
        <w:rPr>
          <w:rFonts w:ascii="华文楷体" w:eastAsia="华文楷体" w:hAnsi="华文楷体"/>
          <w:sz w:val="30"/>
          <w:szCs w:val="30"/>
        </w:rPr>
      </w:pPr>
    </w:p>
    <w:p w:rsidR="004D5575" w:rsidRDefault="00BE42BF">
      <w:pPr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>（本文书一式两份。一份送达被许可人，一份行政机关存档）</w:t>
      </w:r>
    </w:p>
    <w:p w:rsidR="004D5575" w:rsidRDefault="004D5575">
      <w:pPr>
        <w:ind w:firstLine="600"/>
        <w:rPr>
          <w:rFonts w:ascii="华文楷体" w:eastAsia="华文楷体" w:hAnsi="华文楷体"/>
          <w:sz w:val="30"/>
          <w:szCs w:val="30"/>
        </w:rPr>
      </w:pPr>
    </w:p>
    <w:sectPr w:rsidR="004D55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307"/>
    <w:rsid w:val="937F924E"/>
    <w:rsid w:val="001262A9"/>
    <w:rsid w:val="002C1BF7"/>
    <w:rsid w:val="00336330"/>
    <w:rsid w:val="004D5575"/>
    <w:rsid w:val="005106C0"/>
    <w:rsid w:val="0065363A"/>
    <w:rsid w:val="006A4536"/>
    <w:rsid w:val="007C63DF"/>
    <w:rsid w:val="007F10EF"/>
    <w:rsid w:val="00814307"/>
    <w:rsid w:val="008F7C05"/>
    <w:rsid w:val="00975C40"/>
    <w:rsid w:val="00BE42BF"/>
    <w:rsid w:val="00C177FD"/>
    <w:rsid w:val="00E97CDE"/>
    <w:rsid w:val="7F5CC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322B0D-C03F-4FFA-B3F8-1FF081DE9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119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附件5：</dc:title>
  <dc:creator>周冰如</dc:creator>
  <cp:lastModifiedBy>马杰威</cp:lastModifiedBy>
  <cp:revision>20</cp:revision>
  <dcterms:created xsi:type="dcterms:W3CDTF">2022-04-23T01:15:00Z</dcterms:created>
  <dcterms:modified xsi:type="dcterms:W3CDTF">2024-06-12T01:45:00Z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