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429AB0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5793B8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6E2CA8B8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83CC9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180B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161B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江门市蓬江区公共法律服务中心法律咨询服务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预约</w:t>
            </w:r>
          </w:p>
        </w:tc>
      </w:tr>
      <w:tr w14:paraId="7972EF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1535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4C9AFF"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群众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办理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江门市蓬江区公共法律服务中心法律咨询预约</w:t>
            </w:r>
          </w:p>
        </w:tc>
      </w:tr>
      <w:tr w14:paraId="425E29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D187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0C588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0C6F0D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0322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1E4D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五洞村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预约法律咨询服务的群众</w:t>
            </w:r>
          </w:p>
        </w:tc>
      </w:tr>
      <w:tr w14:paraId="5B9C86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1DF6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C8063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五洞村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3686EF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6F26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26AA5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五洞村民委员会棠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五洞村公共法律服务工作室</w:t>
            </w:r>
          </w:p>
        </w:tc>
      </w:tr>
      <w:tr w14:paraId="3E8249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B116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7FE8C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6BF1EA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63E1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737C8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0C8014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73FF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CD819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17BFDE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C73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3CB13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有需要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  <w:lang w:eastAsia="zh-CN"/>
              </w:rPr>
              <w:t>行江门市蓬江区公共法律服务中心法律咨询服务</w:t>
            </w: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  <w:t>的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群众均可前往预约</w:t>
            </w:r>
          </w:p>
        </w:tc>
      </w:tr>
      <w:tr w14:paraId="44AFA1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C88BF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52EDE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B2796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157DC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EC423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6E34C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33154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829E7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CD81F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98F2D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AD142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BBBB2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B92F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F4E4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578C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6977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1635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3AF62D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81E33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C4D31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60D82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4E890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C084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5EBABE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1618C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15499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33D21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B5AC5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ACAED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6ACB2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6B4F2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E6761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F43B5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E860F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41F36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DFA3F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FBF44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D0029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0DCCF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26332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E2735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E5E98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73519E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8AB4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76E0ED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31F7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F0CB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5F9417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04A8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945A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6E343E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8BC0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7F30E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0C86DB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4B0F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96E7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免费</w:t>
            </w:r>
          </w:p>
        </w:tc>
      </w:tr>
      <w:tr w14:paraId="6EFE99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7EC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AE0D3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37E168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4CE3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570B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53B5F9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78AD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E9A4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4FCD52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A408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B870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0750-3582521</w:t>
            </w:r>
          </w:p>
        </w:tc>
      </w:tr>
      <w:tr w14:paraId="02325F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1D5F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4D5E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2DFDE0A1"/>
    <w:p w14:paraId="75260713"/>
    <w:p w14:paraId="5F9A7614"/>
    <w:p w14:paraId="35DBEEE4"/>
    <w:p w14:paraId="358EE06D"/>
    <w:p w14:paraId="040E50CB"/>
    <w:p w14:paraId="71A84AD4"/>
    <w:p w14:paraId="162EF44C"/>
    <w:p w14:paraId="17BA73EA"/>
    <w:p w14:paraId="7035A374"/>
    <w:p w14:paraId="6746A6B2"/>
    <w:p w14:paraId="0900BDF1"/>
    <w:p w14:paraId="23B01C1E"/>
    <w:p w14:paraId="321635A8"/>
    <w:p w14:paraId="52A697DD"/>
    <w:p w14:paraId="28FDCA15"/>
    <w:p w14:paraId="41D8D7C6"/>
    <w:p w14:paraId="0B4DB676"/>
    <w:p w14:paraId="36C60F5E"/>
    <w:p w14:paraId="33EF04C4"/>
    <w:p w14:paraId="523A59B9"/>
    <w:p w14:paraId="2DDBE71B"/>
    <w:p w14:paraId="14716D1C"/>
    <w:p w14:paraId="5D20FFE9"/>
    <w:p w14:paraId="73972A19"/>
    <w:p w14:paraId="4C24B247"/>
    <w:p w14:paraId="649EE3DE"/>
    <w:p w14:paraId="095C0E72"/>
    <w:p w14:paraId="609840F7"/>
    <w:p w14:paraId="18EF1AED"/>
    <w:p w14:paraId="77C472E7"/>
    <w:p w14:paraId="38915300"/>
    <w:p w14:paraId="431271D3"/>
    <w:p w14:paraId="7AFB6550"/>
    <w:p w14:paraId="7C205D61"/>
    <w:p w14:paraId="768C7CD3"/>
    <w:p w14:paraId="5D1A2C62">
      <w:r>
        <w:t>附件一：申请材料样本</w:t>
      </w:r>
    </w:p>
    <w:p w14:paraId="22756B04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2F92126F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AEC7A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2F13CE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5A9BC9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02393B5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7E5C288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579DB2A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244354E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3DA5D8B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EF3CCE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966AD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050586C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495E3BC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2905ACB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555AD6C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30BFC16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224A6F0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667A5B9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EF7D99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439F9CE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16EDDCC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3EA0AEB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0CE3974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073DA52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5BF5E2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2A60E72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11627DB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3AA55C6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6A13DD6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52617FF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6CDBE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14F842CF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0DDCF69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0AFB7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8B827B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72F583E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F2D070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734E686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21F9F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1E77BFC5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453374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预约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法律咨询服务</w:t>
            </w:r>
          </w:p>
        </w:tc>
      </w:tr>
      <w:tr w14:paraId="056367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DC2704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0A7A65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10DE126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30E716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3B83AD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7E848BF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0AB99AA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0F64568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281B2FDA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1E806FFB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0419F772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5F56590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0753CDE0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270BE5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8E82A13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57F01CF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13F2F0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762B003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0BBEE5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23C0BB5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89D8FA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64B9F5C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01463E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5911617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E57F68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38A4502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479A88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3C5E132A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025FC76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5316983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1088AFA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72593F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4BE29F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392618A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00B2F7DB"/>
    <w:p w14:paraId="6854FA08"/>
    <w:p w14:paraId="28A2098F"/>
    <w:p w14:paraId="75728566"/>
    <w:p w14:paraId="191EDB0E">
      <w:r>
        <w:t>附件二：办理流程图</w:t>
      </w:r>
    </w:p>
    <w:p w14:paraId="33A737A5">
      <w:pPr>
        <w:jc w:val="center"/>
      </w:pPr>
      <w:r>
        <w:drawing>
          <wp:inline distT="0" distB="0" distL="114300" distR="114300">
            <wp:extent cx="4813300" cy="8649335"/>
            <wp:effectExtent l="0" t="0" r="6350" b="1841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F222CE"/>
    <w:p w14:paraId="3416D36A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2CB1ADE"/>
    <w:rsid w:val="079B69FB"/>
    <w:rsid w:val="089F5CEC"/>
    <w:rsid w:val="08A56247"/>
    <w:rsid w:val="09886804"/>
    <w:rsid w:val="0A961377"/>
    <w:rsid w:val="0E7A5305"/>
    <w:rsid w:val="0E997657"/>
    <w:rsid w:val="0F6E1253"/>
    <w:rsid w:val="0F996142"/>
    <w:rsid w:val="117C487E"/>
    <w:rsid w:val="182333BC"/>
    <w:rsid w:val="18EE5743"/>
    <w:rsid w:val="190142E3"/>
    <w:rsid w:val="1E6326C7"/>
    <w:rsid w:val="1FF91D5B"/>
    <w:rsid w:val="21C867CB"/>
    <w:rsid w:val="22815E23"/>
    <w:rsid w:val="25A55CCE"/>
    <w:rsid w:val="266C7975"/>
    <w:rsid w:val="2D7A4D01"/>
    <w:rsid w:val="2F3A2C44"/>
    <w:rsid w:val="32E47FC0"/>
    <w:rsid w:val="3408576C"/>
    <w:rsid w:val="350B2DCA"/>
    <w:rsid w:val="3BE81BF1"/>
    <w:rsid w:val="416F041C"/>
    <w:rsid w:val="430C4389"/>
    <w:rsid w:val="518E5865"/>
    <w:rsid w:val="569E4594"/>
    <w:rsid w:val="57671A88"/>
    <w:rsid w:val="594931F4"/>
    <w:rsid w:val="59B94B09"/>
    <w:rsid w:val="5A852FE7"/>
    <w:rsid w:val="5F5A3F72"/>
    <w:rsid w:val="604B099F"/>
    <w:rsid w:val="653331A9"/>
    <w:rsid w:val="689F7F79"/>
    <w:rsid w:val="69E4645A"/>
    <w:rsid w:val="6A49F83B"/>
    <w:rsid w:val="731D1AF6"/>
    <w:rsid w:val="739E658C"/>
    <w:rsid w:val="74F53B39"/>
    <w:rsid w:val="76BDE588"/>
    <w:rsid w:val="7CF598A8"/>
    <w:rsid w:val="7EE16CF8"/>
    <w:rsid w:val="7F18774C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766</Words>
  <Characters>811</Characters>
  <Lines>0</Lines>
  <Paragraphs>0</Paragraphs>
  <TotalTime>0</TotalTime>
  <ScaleCrop>false</ScaleCrop>
  <LinksUpToDate>false</LinksUpToDate>
  <CharactersWithSpaces>1159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2025-03-19T03:14:43Z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A08FC1C3EC1C4AF5BA15850C6CFDE21F_12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