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32A20" w14:textId="1985A6D4" w:rsidR="00645E5F" w:rsidRDefault="00DB4495">
      <w:pPr>
        <w:spacing w:line="600" w:lineRule="exact"/>
        <w:jc w:val="center"/>
        <w:rPr>
          <w:rFonts w:ascii="方正小标宋简体" w:eastAsia="方正小标宋简体" w:hAnsi="黑体" w:cs="经典仿宋简"/>
          <w:b/>
          <w:color w:val="000000"/>
          <w:kern w:val="0"/>
          <w:sz w:val="44"/>
          <w:szCs w:val="44"/>
        </w:rPr>
      </w:pPr>
      <w:r>
        <w:rPr>
          <w:rFonts w:ascii="方正小标宋简体" w:eastAsia="方正小标宋简体" w:hAnsi="黑体" w:cs="经典仿宋简" w:hint="eastAsia"/>
          <w:b/>
          <w:color w:val="000000"/>
          <w:kern w:val="0"/>
          <w:sz w:val="44"/>
          <w:szCs w:val="44"/>
        </w:rPr>
        <w:t>202</w:t>
      </w:r>
      <w:r w:rsidR="00FF31FB">
        <w:rPr>
          <w:rFonts w:ascii="方正小标宋简体" w:eastAsia="方正小标宋简体" w:hAnsi="黑体" w:cs="经典仿宋简" w:hint="eastAsia"/>
          <w:b/>
          <w:color w:val="000000"/>
          <w:kern w:val="0"/>
          <w:sz w:val="44"/>
          <w:szCs w:val="44"/>
        </w:rPr>
        <w:t>4</w:t>
      </w:r>
      <w:r>
        <w:rPr>
          <w:rFonts w:ascii="方正小标宋简体" w:eastAsia="方正小标宋简体" w:hAnsi="黑体" w:cs="经典仿宋简" w:hint="eastAsia"/>
          <w:b/>
          <w:color w:val="000000"/>
          <w:kern w:val="0"/>
          <w:sz w:val="44"/>
          <w:szCs w:val="44"/>
        </w:rPr>
        <w:t>年江门市慈善会“蒲公英关爱行动”</w:t>
      </w:r>
    </w:p>
    <w:p w14:paraId="01B3E79E" w14:textId="77777777" w:rsidR="00645E5F" w:rsidRDefault="00DB4495">
      <w:pPr>
        <w:spacing w:line="600" w:lineRule="exact"/>
        <w:jc w:val="center"/>
        <w:rPr>
          <w:rFonts w:ascii="方正小标宋简体" w:eastAsia="方正小标宋简体" w:hAnsi="黑体" w:cs="经典仿宋简"/>
          <w:b/>
          <w:color w:val="000000"/>
          <w:kern w:val="0"/>
          <w:sz w:val="44"/>
          <w:szCs w:val="44"/>
        </w:rPr>
      </w:pPr>
      <w:r>
        <w:rPr>
          <w:rFonts w:ascii="方正小标宋简体" w:eastAsia="方正小标宋简体" w:hAnsi="黑体" w:cs="经典仿宋简" w:hint="eastAsia"/>
          <w:b/>
          <w:color w:val="000000"/>
          <w:kern w:val="0"/>
          <w:sz w:val="44"/>
          <w:szCs w:val="44"/>
        </w:rPr>
        <w:t>活动方案</w:t>
      </w:r>
    </w:p>
    <w:p w14:paraId="6DC951A4" w14:textId="77777777" w:rsidR="00645E5F" w:rsidRDefault="00645E5F">
      <w:pPr>
        <w:rPr>
          <w:rFonts w:ascii="黑体" w:eastAsia="黑体" w:hAnsi="黑体" w:cs="经典仿宋简"/>
          <w:b/>
          <w:color w:val="000000"/>
          <w:kern w:val="0"/>
          <w:szCs w:val="21"/>
        </w:rPr>
      </w:pPr>
    </w:p>
    <w:p w14:paraId="5F4DF817" w14:textId="0320D684"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蒲公英关爱行动”是江门市慈善会、江门市福利彩票发行中心在2016年共同发起的公益性助学活动，是集社会爱心人士、慈善机构之力，精准帮扶困难家庭大学生的品牌慈善项目，同时倡导受助学生感恩回馈社会，积极参与义工服务活动的互助理念。自活动开展以来，已成功举办</w:t>
      </w:r>
      <w:r w:rsidR="00A472F2">
        <w:rPr>
          <w:rFonts w:ascii="仿宋" w:eastAsia="仿宋" w:hAnsi="仿宋" w:cs="经典仿宋简" w:hint="eastAsia"/>
          <w:color w:val="000000"/>
          <w:kern w:val="0"/>
          <w:sz w:val="28"/>
          <w:szCs w:val="28"/>
        </w:rPr>
        <w:t>八</w:t>
      </w:r>
      <w:r>
        <w:rPr>
          <w:rFonts w:ascii="仿宋" w:eastAsia="仿宋" w:hAnsi="仿宋" w:cs="经典仿宋简" w:hint="eastAsia"/>
          <w:color w:val="000000"/>
          <w:kern w:val="0"/>
          <w:sz w:val="28"/>
          <w:szCs w:val="28"/>
        </w:rPr>
        <w:t>届，通过多渠道和不同形式加大宣传力度，广泛挖掘和链接爱心资源筹集助学善款，累计帮扶贫困家庭学生</w:t>
      </w:r>
      <w:r>
        <w:rPr>
          <w:rFonts w:ascii="仿宋" w:eastAsia="仿宋" w:hAnsi="仿宋" w:cs="经典仿宋简"/>
          <w:kern w:val="0"/>
          <w:sz w:val="28"/>
          <w:szCs w:val="28"/>
        </w:rPr>
        <w:t>4</w:t>
      </w:r>
      <w:r w:rsidR="00FF31FB">
        <w:rPr>
          <w:rFonts w:ascii="仿宋" w:eastAsia="仿宋" w:hAnsi="仿宋" w:cs="经典仿宋简" w:hint="eastAsia"/>
          <w:kern w:val="0"/>
          <w:sz w:val="28"/>
          <w:szCs w:val="28"/>
        </w:rPr>
        <w:t>89</w:t>
      </w:r>
      <w:r>
        <w:rPr>
          <w:rFonts w:ascii="仿宋" w:eastAsia="仿宋" w:hAnsi="仿宋" w:cs="经典仿宋简" w:hint="eastAsia"/>
          <w:color w:val="000000"/>
          <w:kern w:val="0"/>
          <w:sz w:val="28"/>
          <w:szCs w:val="28"/>
        </w:rPr>
        <w:t>人次，发放助学金近</w:t>
      </w:r>
      <w:r w:rsidR="00A472F2">
        <w:rPr>
          <w:rFonts w:ascii="仿宋" w:eastAsia="仿宋" w:hAnsi="仿宋" w:cs="经典仿宋简" w:hint="eastAsia"/>
          <w:kern w:val="0"/>
          <w:sz w:val="28"/>
          <w:szCs w:val="28"/>
        </w:rPr>
        <w:t>116</w:t>
      </w:r>
      <w:r>
        <w:rPr>
          <w:rFonts w:ascii="仿宋" w:eastAsia="仿宋" w:hAnsi="仿宋" w:cs="经典仿宋简" w:hint="eastAsia"/>
          <w:color w:val="000000"/>
          <w:kern w:val="0"/>
          <w:sz w:val="28"/>
          <w:szCs w:val="28"/>
        </w:rPr>
        <w:t>万元，得到了社会各界的认同和支持、好评如潮。202</w:t>
      </w:r>
      <w:r w:rsidR="00FF31FB">
        <w:rPr>
          <w:rFonts w:ascii="仿宋" w:eastAsia="仿宋" w:hAnsi="仿宋" w:cs="经典仿宋简" w:hint="eastAsia"/>
          <w:color w:val="000000"/>
          <w:kern w:val="0"/>
          <w:sz w:val="28"/>
          <w:szCs w:val="28"/>
        </w:rPr>
        <w:t>4</w:t>
      </w:r>
      <w:r>
        <w:rPr>
          <w:rFonts w:ascii="仿宋" w:eastAsia="仿宋" w:hAnsi="仿宋" w:cs="经典仿宋简" w:hint="eastAsia"/>
          <w:color w:val="000000"/>
          <w:kern w:val="0"/>
          <w:sz w:val="28"/>
          <w:szCs w:val="28"/>
        </w:rPr>
        <w:t>年将继续这一行动，让慈善理念走进大学生的心灵，如同蒲公英种子散播到社会各地。</w:t>
      </w:r>
    </w:p>
    <w:p w14:paraId="4D337055" w14:textId="77777777"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b/>
          <w:bCs/>
          <w:color w:val="000000"/>
          <w:kern w:val="0"/>
          <w:sz w:val="28"/>
          <w:szCs w:val="28"/>
        </w:rPr>
        <w:t xml:space="preserve">一、扶助对象和范围 </w:t>
      </w:r>
    </w:p>
    <w:p w14:paraId="49694EE3" w14:textId="2F401D05"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扶助对象：202</w:t>
      </w:r>
      <w:r w:rsidR="00FF31FB">
        <w:rPr>
          <w:rFonts w:ascii="仿宋" w:eastAsia="仿宋" w:hAnsi="仿宋" w:cs="经典仿宋简" w:hint="eastAsia"/>
          <w:color w:val="000000"/>
          <w:kern w:val="0"/>
          <w:sz w:val="28"/>
          <w:szCs w:val="28"/>
        </w:rPr>
        <w:t>4</w:t>
      </w:r>
      <w:r>
        <w:rPr>
          <w:rFonts w:ascii="仿宋" w:eastAsia="仿宋" w:hAnsi="仿宋" w:cs="经典仿宋简" w:hint="eastAsia"/>
          <w:color w:val="000000"/>
          <w:kern w:val="0"/>
          <w:sz w:val="28"/>
          <w:szCs w:val="28"/>
        </w:rPr>
        <w:t>年市直和四市</w:t>
      </w:r>
      <w:r>
        <w:rPr>
          <w:rFonts w:ascii="仿宋" w:eastAsia="仿宋" w:hAnsi="仿宋" w:cs="经典仿宋简"/>
          <w:color w:val="000000"/>
          <w:kern w:val="0"/>
          <w:sz w:val="28"/>
          <w:szCs w:val="28"/>
        </w:rPr>
        <w:t>三区的</w:t>
      </w:r>
      <w:r>
        <w:rPr>
          <w:rFonts w:ascii="仿宋" w:eastAsia="仿宋" w:hAnsi="仿宋" w:cs="经典仿宋简" w:hint="eastAsia"/>
          <w:color w:val="000000"/>
          <w:kern w:val="0"/>
          <w:sz w:val="28"/>
          <w:szCs w:val="28"/>
        </w:rPr>
        <w:t>普通高中被录取入大学本科的</w:t>
      </w:r>
      <w:r>
        <w:rPr>
          <w:rFonts w:ascii="仿宋" w:eastAsia="仿宋" w:hAnsi="仿宋" w:cs="经典仿宋简"/>
          <w:color w:val="000000"/>
          <w:kern w:val="0"/>
          <w:sz w:val="28"/>
          <w:szCs w:val="28"/>
        </w:rPr>
        <w:t>60</w:t>
      </w:r>
      <w:r>
        <w:rPr>
          <w:rFonts w:ascii="仿宋" w:eastAsia="仿宋" w:hAnsi="仿宋" w:cs="经典仿宋简" w:hint="eastAsia"/>
          <w:color w:val="000000"/>
          <w:kern w:val="0"/>
          <w:sz w:val="28"/>
          <w:szCs w:val="28"/>
        </w:rPr>
        <w:t>名困难家庭学生（低保</w:t>
      </w:r>
      <w:r w:rsidR="00A472F2">
        <w:rPr>
          <w:rFonts w:ascii="仿宋" w:eastAsia="仿宋" w:hAnsi="仿宋" w:cs="经典仿宋简" w:hint="eastAsia"/>
          <w:color w:val="000000"/>
          <w:kern w:val="0"/>
          <w:sz w:val="28"/>
          <w:szCs w:val="28"/>
        </w:rPr>
        <w:t>、低保边缘家庭</w:t>
      </w:r>
      <w:r>
        <w:rPr>
          <w:rFonts w:ascii="仿宋" w:eastAsia="仿宋" w:hAnsi="仿宋" w:cs="经典仿宋简" w:hint="eastAsia"/>
          <w:color w:val="000000"/>
          <w:kern w:val="0"/>
          <w:sz w:val="28"/>
          <w:szCs w:val="28"/>
        </w:rPr>
        <w:t>或</w:t>
      </w:r>
      <w:r w:rsidR="00A472F2">
        <w:rPr>
          <w:rFonts w:ascii="仿宋" w:eastAsia="仿宋" w:hAnsi="仿宋" w:cs="经典仿宋简" w:hint="eastAsia"/>
          <w:color w:val="000000"/>
          <w:kern w:val="0"/>
          <w:sz w:val="28"/>
          <w:szCs w:val="28"/>
        </w:rPr>
        <w:t>其他困难家庭</w:t>
      </w:r>
      <w:r>
        <w:rPr>
          <w:rFonts w:ascii="仿宋" w:eastAsia="仿宋" w:hAnsi="仿宋" w:cs="经典仿宋简" w:hint="eastAsia"/>
          <w:color w:val="000000"/>
          <w:kern w:val="0"/>
          <w:sz w:val="28"/>
          <w:szCs w:val="28"/>
        </w:rPr>
        <w:t>），优先</w:t>
      </w:r>
      <w:r>
        <w:rPr>
          <w:rFonts w:ascii="仿宋" w:eastAsia="仿宋" w:hAnsi="仿宋" w:cs="经典仿宋简"/>
          <w:color w:val="000000"/>
          <w:kern w:val="0"/>
          <w:sz w:val="28"/>
          <w:szCs w:val="28"/>
        </w:rPr>
        <w:t>资助</w:t>
      </w:r>
      <w:r>
        <w:rPr>
          <w:rFonts w:ascii="仿宋" w:eastAsia="仿宋" w:hAnsi="仿宋" w:cs="经典仿宋简" w:hint="eastAsia"/>
          <w:color w:val="000000"/>
          <w:kern w:val="0"/>
          <w:sz w:val="28"/>
          <w:szCs w:val="28"/>
        </w:rPr>
        <w:t>本科提前</w:t>
      </w:r>
      <w:r>
        <w:rPr>
          <w:rFonts w:ascii="仿宋" w:eastAsia="仿宋" w:hAnsi="仿宋" w:cs="经典仿宋简"/>
          <w:color w:val="000000"/>
          <w:kern w:val="0"/>
          <w:sz w:val="28"/>
          <w:szCs w:val="28"/>
        </w:rPr>
        <w:t>录取批次</w:t>
      </w:r>
      <w:r>
        <w:rPr>
          <w:rFonts w:ascii="仿宋" w:eastAsia="仿宋" w:hAnsi="仿宋" w:cs="经典仿宋简" w:hint="eastAsia"/>
          <w:color w:val="000000"/>
          <w:kern w:val="0"/>
          <w:sz w:val="28"/>
          <w:szCs w:val="28"/>
        </w:rPr>
        <w:t>的</w:t>
      </w:r>
      <w:r>
        <w:rPr>
          <w:rFonts w:ascii="仿宋" w:eastAsia="仿宋" w:hAnsi="仿宋" w:cs="经典仿宋简"/>
          <w:color w:val="000000"/>
          <w:kern w:val="0"/>
          <w:sz w:val="28"/>
          <w:szCs w:val="28"/>
        </w:rPr>
        <w:t>困难学生</w:t>
      </w:r>
      <w:r>
        <w:rPr>
          <w:rFonts w:ascii="仿宋" w:eastAsia="仿宋" w:hAnsi="仿宋" w:cs="经典仿宋简" w:hint="eastAsia"/>
          <w:color w:val="000000"/>
          <w:kern w:val="0"/>
          <w:sz w:val="28"/>
          <w:szCs w:val="28"/>
        </w:rPr>
        <w:t>。</w:t>
      </w:r>
    </w:p>
    <w:p w14:paraId="6804246B" w14:textId="77777777" w:rsidR="00645E5F" w:rsidRDefault="00DB4495">
      <w:pPr>
        <w:widowControl/>
        <w:spacing w:line="560" w:lineRule="exact"/>
        <w:ind w:firstLine="560"/>
        <w:rPr>
          <w:rFonts w:ascii="仿宋" w:eastAsia="仿宋" w:hAnsi="仿宋" w:cs="经典仿宋简"/>
          <w:b/>
          <w:color w:val="FF0000"/>
          <w:kern w:val="0"/>
          <w:sz w:val="28"/>
          <w:szCs w:val="28"/>
        </w:rPr>
      </w:pPr>
      <w:r>
        <w:rPr>
          <w:rFonts w:ascii="仿宋" w:eastAsia="仿宋" w:hAnsi="仿宋" w:cs="经典仿宋简" w:hint="eastAsia"/>
          <w:color w:val="000000"/>
          <w:kern w:val="0"/>
          <w:sz w:val="28"/>
          <w:szCs w:val="28"/>
        </w:rPr>
        <w:t>扶助</w:t>
      </w:r>
      <w:r>
        <w:rPr>
          <w:rFonts w:ascii="仿宋" w:eastAsia="仿宋" w:hAnsi="仿宋" w:cs="经典仿宋简"/>
          <w:color w:val="000000"/>
          <w:kern w:val="0"/>
          <w:sz w:val="28"/>
          <w:szCs w:val="28"/>
        </w:rPr>
        <w:t>标准：</w:t>
      </w:r>
      <w:r>
        <w:rPr>
          <w:rFonts w:ascii="仿宋" w:eastAsia="仿宋" w:hAnsi="仿宋" w:cs="经典仿宋简" w:hint="eastAsia"/>
          <w:color w:val="000000"/>
          <w:kern w:val="0"/>
          <w:sz w:val="28"/>
          <w:szCs w:val="28"/>
        </w:rPr>
        <w:t>每名学生一次性资助</w:t>
      </w:r>
      <w:r>
        <w:rPr>
          <w:rFonts w:ascii="仿宋" w:eastAsia="仿宋" w:hAnsi="仿宋" w:cs="经典仿宋简"/>
          <w:color w:val="000000"/>
          <w:kern w:val="0"/>
          <w:sz w:val="28"/>
          <w:szCs w:val="28"/>
        </w:rPr>
        <w:t>30</w:t>
      </w:r>
      <w:r>
        <w:rPr>
          <w:rFonts w:ascii="仿宋" w:eastAsia="仿宋" w:hAnsi="仿宋" w:cs="经典仿宋简" w:hint="eastAsia"/>
          <w:color w:val="000000"/>
          <w:kern w:val="0"/>
          <w:sz w:val="28"/>
          <w:szCs w:val="28"/>
        </w:rPr>
        <w:t>00元。</w:t>
      </w:r>
    </w:p>
    <w:p w14:paraId="01F6016E" w14:textId="341FAB9E"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扶助范围：市直</w:t>
      </w:r>
      <w:r>
        <w:rPr>
          <w:rFonts w:ascii="仿宋" w:eastAsia="仿宋" w:hAnsi="仿宋" w:cs="经典仿宋简"/>
          <w:color w:val="000000"/>
          <w:kern w:val="0"/>
          <w:sz w:val="28"/>
          <w:szCs w:val="28"/>
        </w:rPr>
        <w:t>和</w:t>
      </w:r>
      <w:r>
        <w:rPr>
          <w:rFonts w:ascii="仿宋" w:eastAsia="仿宋" w:hAnsi="仿宋" w:cs="经典仿宋简" w:hint="eastAsia"/>
          <w:color w:val="000000"/>
          <w:kern w:val="0"/>
          <w:sz w:val="28"/>
          <w:szCs w:val="28"/>
        </w:rPr>
        <w:t>蓬江区、江海区</w:t>
      </w:r>
      <w:r>
        <w:rPr>
          <w:rFonts w:ascii="仿宋" w:eastAsia="仿宋" w:hAnsi="仿宋" w:cs="经典仿宋简"/>
          <w:color w:val="000000"/>
          <w:kern w:val="0"/>
          <w:sz w:val="28"/>
          <w:szCs w:val="28"/>
        </w:rPr>
        <w:t>、新会区的名额</w:t>
      </w:r>
      <w:r>
        <w:rPr>
          <w:rFonts w:ascii="仿宋" w:eastAsia="仿宋" w:hAnsi="仿宋" w:cs="经典仿宋简" w:hint="eastAsia"/>
          <w:color w:val="000000"/>
          <w:kern w:val="0"/>
          <w:sz w:val="28"/>
          <w:szCs w:val="28"/>
        </w:rPr>
        <w:t>共3</w:t>
      </w:r>
      <w:r>
        <w:rPr>
          <w:rFonts w:ascii="仿宋" w:eastAsia="仿宋" w:hAnsi="仿宋" w:cs="经典仿宋简"/>
          <w:color w:val="000000"/>
          <w:kern w:val="0"/>
          <w:sz w:val="28"/>
          <w:szCs w:val="28"/>
        </w:rPr>
        <w:t>6</w:t>
      </w:r>
      <w:r>
        <w:rPr>
          <w:rFonts w:ascii="仿宋" w:eastAsia="仿宋" w:hAnsi="仿宋" w:cs="经典仿宋简" w:hint="eastAsia"/>
          <w:color w:val="000000"/>
          <w:kern w:val="0"/>
          <w:sz w:val="28"/>
          <w:szCs w:val="28"/>
        </w:rPr>
        <w:t>名；台山</w:t>
      </w:r>
      <w:r>
        <w:rPr>
          <w:rFonts w:ascii="仿宋" w:eastAsia="仿宋" w:hAnsi="仿宋" w:cs="经典仿宋简"/>
          <w:color w:val="000000"/>
          <w:kern w:val="0"/>
          <w:sz w:val="28"/>
          <w:szCs w:val="28"/>
        </w:rPr>
        <w:t>市、开平市、恩平市、鹤山市的名额共</w:t>
      </w:r>
      <w:r>
        <w:rPr>
          <w:rFonts w:ascii="仿宋" w:eastAsia="仿宋" w:hAnsi="仿宋" w:cs="经典仿宋简" w:hint="eastAsia"/>
          <w:color w:val="000000"/>
          <w:kern w:val="0"/>
          <w:sz w:val="28"/>
          <w:szCs w:val="28"/>
        </w:rPr>
        <w:t>2</w:t>
      </w:r>
      <w:r>
        <w:rPr>
          <w:rFonts w:ascii="仿宋" w:eastAsia="仿宋" w:hAnsi="仿宋" w:cs="经典仿宋简"/>
          <w:color w:val="000000"/>
          <w:kern w:val="0"/>
          <w:sz w:val="28"/>
          <w:szCs w:val="28"/>
        </w:rPr>
        <w:t>4</w:t>
      </w:r>
      <w:r>
        <w:rPr>
          <w:rFonts w:ascii="仿宋" w:eastAsia="仿宋" w:hAnsi="仿宋" w:cs="经典仿宋简" w:hint="eastAsia"/>
          <w:color w:val="000000"/>
          <w:kern w:val="0"/>
          <w:sz w:val="28"/>
          <w:szCs w:val="28"/>
        </w:rPr>
        <w:t>名，</w:t>
      </w:r>
      <w:r>
        <w:rPr>
          <w:rFonts w:ascii="仿宋" w:eastAsia="仿宋" w:hAnsi="仿宋" w:cs="经典仿宋简"/>
          <w:color w:val="000000"/>
          <w:kern w:val="0"/>
          <w:sz w:val="28"/>
          <w:szCs w:val="28"/>
        </w:rPr>
        <w:t>合计6</w:t>
      </w:r>
      <w:r>
        <w:rPr>
          <w:rFonts w:ascii="仿宋" w:eastAsia="仿宋" w:hAnsi="仿宋" w:cs="经典仿宋简" w:hint="eastAsia"/>
          <w:color w:val="000000"/>
          <w:kern w:val="0"/>
          <w:sz w:val="28"/>
          <w:szCs w:val="28"/>
        </w:rPr>
        <w:t>0名。各校具体名额由市教育局根据各</w:t>
      </w:r>
      <w:r w:rsidR="00E91EAD">
        <w:rPr>
          <w:rFonts w:ascii="仿宋" w:eastAsia="仿宋" w:hAnsi="仿宋" w:cs="经典仿宋简" w:hint="eastAsia"/>
          <w:color w:val="000000"/>
          <w:kern w:val="0"/>
          <w:sz w:val="28"/>
          <w:szCs w:val="28"/>
        </w:rPr>
        <w:t>县（市、区）、市直学</w:t>
      </w:r>
      <w:r>
        <w:rPr>
          <w:rFonts w:ascii="仿宋" w:eastAsia="仿宋" w:hAnsi="仿宋" w:cs="经典仿宋简" w:hint="eastAsia"/>
          <w:color w:val="000000"/>
          <w:kern w:val="0"/>
          <w:sz w:val="28"/>
          <w:szCs w:val="28"/>
        </w:rPr>
        <w:t>校筛选上报学生的实际情况审核确定。</w:t>
      </w:r>
    </w:p>
    <w:p w14:paraId="55A1834B"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二、参与单位</w:t>
      </w:r>
    </w:p>
    <w:p w14:paraId="3036C624" w14:textId="77777777"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主办单位：江门市民政局、江门市慈善会、</w:t>
      </w:r>
    </w:p>
    <w:p w14:paraId="405C2127" w14:textId="77777777" w:rsidR="00645E5F" w:rsidRDefault="00DB4495">
      <w:pPr>
        <w:widowControl/>
        <w:spacing w:line="560" w:lineRule="exact"/>
        <w:ind w:firstLineChars="700" w:firstLine="19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江门市福利彩票发行中心</w:t>
      </w:r>
    </w:p>
    <w:p w14:paraId="2970B959" w14:textId="77777777" w:rsidR="00645E5F" w:rsidRDefault="00DB4495">
      <w:pPr>
        <w:widowControl/>
        <w:spacing w:line="560" w:lineRule="exact"/>
        <w:ind w:left="2"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协办单位：江门市教育局、</w:t>
      </w:r>
      <w:r>
        <w:rPr>
          <w:rFonts w:ascii="仿宋" w:eastAsia="仿宋" w:hAnsi="仿宋" w:cs="经典仿宋简"/>
          <w:color w:val="000000"/>
          <w:kern w:val="0"/>
          <w:sz w:val="28"/>
          <w:szCs w:val="28"/>
        </w:rPr>
        <w:t>各县（市、区）教育局</w:t>
      </w:r>
    </w:p>
    <w:p w14:paraId="64835F8D"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三、活动时间：</w:t>
      </w:r>
    </w:p>
    <w:p w14:paraId="1EF5845C" w14:textId="482F376F"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lastRenderedPageBreak/>
        <w:t>202</w:t>
      </w:r>
      <w:r w:rsidR="00A472F2">
        <w:rPr>
          <w:rFonts w:ascii="仿宋" w:eastAsia="仿宋" w:hAnsi="仿宋" w:cs="经典仿宋简"/>
          <w:color w:val="000000"/>
          <w:kern w:val="0"/>
          <w:sz w:val="28"/>
          <w:szCs w:val="28"/>
        </w:rPr>
        <w:t>4</w:t>
      </w:r>
      <w:r>
        <w:rPr>
          <w:rFonts w:ascii="仿宋" w:eastAsia="仿宋" w:hAnsi="仿宋" w:cs="经典仿宋简" w:hint="eastAsia"/>
          <w:color w:val="000000"/>
          <w:kern w:val="0"/>
          <w:sz w:val="28"/>
          <w:szCs w:val="28"/>
        </w:rPr>
        <w:t>年</w:t>
      </w:r>
      <w:r w:rsidR="00C96071">
        <w:rPr>
          <w:rFonts w:ascii="仿宋" w:eastAsia="仿宋" w:hAnsi="仿宋" w:cs="经典仿宋简"/>
          <w:color w:val="000000"/>
          <w:kern w:val="0"/>
          <w:sz w:val="28"/>
          <w:szCs w:val="28"/>
        </w:rPr>
        <w:t>7-8</w:t>
      </w:r>
      <w:r>
        <w:rPr>
          <w:rFonts w:ascii="仿宋" w:eastAsia="仿宋" w:hAnsi="仿宋" w:cs="经典仿宋简" w:hint="eastAsia"/>
          <w:color w:val="000000"/>
          <w:kern w:val="0"/>
          <w:sz w:val="28"/>
          <w:szCs w:val="28"/>
        </w:rPr>
        <w:t>月</w:t>
      </w:r>
    </w:p>
    <w:p w14:paraId="4BE3729F"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四、颁发仪式时间、地点：</w:t>
      </w:r>
    </w:p>
    <w:p w14:paraId="6FB11640" w14:textId="77777777"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时间：待定</w:t>
      </w:r>
    </w:p>
    <w:p w14:paraId="77AF82F1" w14:textId="77777777"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地点：待定</w:t>
      </w:r>
    </w:p>
    <w:p w14:paraId="233F54C2"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五、活动分工</w:t>
      </w:r>
    </w:p>
    <w:p w14:paraId="4FA35E08"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（一）江门市慈善会：</w:t>
      </w:r>
    </w:p>
    <w:p w14:paraId="495B44A7"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统筹组织整个项目的实施，确保项目顺利进行。</w:t>
      </w:r>
    </w:p>
    <w:p w14:paraId="4D659C26"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1、具体负责活动整体筹划安排，方案制定，联系宣传媒体。</w:t>
      </w:r>
    </w:p>
    <w:p w14:paraId="4E2443B5"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2、发动募捐助学金，接收捐款。</w:t>
      </w:r>
    </w:p>
    <w:p w14:paraId="604651CA"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3、组织落实活动仪式，邀请相关领导和资助人参加。</w:t>
      </w:r>
    </w:p>
    <w:p w14:paraId="04BCA6D3"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（二）江门市教育局：协调配合整个项目的实施。下发活动通知至区教育局、学校，在高考成绩公布20日内收集扶助学生资料，审核、筛选、确定扶助学生名单。</w:t>
      </w:r>
    </w:p>
    <w:p w14:paraId="5458AA78"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（三）学校</w:t>
      </w:r>
    </w:p>
    <w:p w14:paraId="689091D0"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各学校指定专人负责跟进该项目相关工作，分别按条件和名额推荐、核实受助学生情况真实性，并要求学生填写《江门市慈善会“蒲公英关爱行动”助学申请表》（见附表1），提供身份证复印件，录取院校相关信息和相关困难证明的佐证材料 ，各校填报《江门市慈善会蒲公英关爱行动学生情况汇总表》（见附表2）。在高考成绩公布15日内将已审核的受助学生候选名单的电子稿和纸质材料报送市教育局助学中心。</w:t>
      </w:r>
    </w:p>
    <w:p w14:paraId="0D36B8B3"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六、联系方式</w:t>
      </w:r>
    </w:p>
    <w:p w14:paraId="0758603B" w14:textId="77777777" w:rsidR="00645E5F" w:rsidRDefault="00DB4495">
      <w:pPr>
        <w:widowControl/>
        <w:spacing w:line="560" w:lineRule="exact"/>
        <w:ind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江门市慈善会：</w:t>
      </w:r>
    </w:p>
    <w:p w14:paraId="6470698F" w14:textId="31CE3E62" w:rsidR="00645E5F" w:rsidRDefault="00DB4495">
      <w:pPr>
        <w:widowControl/>
        <w:spacing w:line="560" w:lineRule="exact"/>
        <w:ind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地址：</w:t>
      </w:r>
      <w:r w:rsidR="00A4722B">
        <w:rPr>
          <w:rFonts w:ascii="仿宋" w:eastAsia="仿宋" w:hAnsi="仿宋" w:cs="经典仿宋简" w:hint="eastAsia"/>
          <w:color w:val="000000"/>
          <w:kern w:val="0"/>
          <w:sz w:val="28"/>
          <w:szCs w:val="28"/>
        </w:rPr>
        <w:t>江门市</w:t>
      </w:r>
      <w:r>
        <w:rPr>
          <w:rFonts w:ascii="仿宋" w:eastAsia="仿宋" w:hAnsi="仿宋" w:cs="经典仿宋简" w:hint="eastAsia"/>
          <w:color w:val="000000"/>
          <w:kern w:val="0"/>
          <w:sz w:val="28"/>
          <w:szCs w:val="28"/>
        </w:rPr>
        <w:t>蓬江区江会路40号之四首层</w:t>
      </w:r>
    </w:p>
    <w:p w14:paraId="478E80A5" w14:textId="77777777" w:rsidR="00645E5F" w:rsidRDefault="00DB4495">
      <w:pPr>
        <w:widowControl/>
        <w:spacing w:line="560" w:lineRule="exact"/>
        <w:ind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lastRenderedPageBreak/>
        <w:t xml:space="preserve">邮箱：jmscsh@qq.com </w:t>
      </w:r>
    </w:p>
    <w:p w14:paraId="40EA10C9" w14:textId="77777777" w:rsidR="00645E5F" w:rsidRDefault="00DB4495">
      <w:pPr>
        <w:widowControl/>
        <w:spacing w:line="560" w:lineRule="exact"/>
        <w:ind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联系人：卢玉夫，3503190；黄伟源，</w:t>
      </w:r>
      <w:r>
        <w:rPr>
          <w:rFonts w:ascii="仿宋" w:eastAsia="仿宋" w:hAnsi="仿宋" w:cs="经典仿宋简"/>
          <w:color w:val="000000"/>
          <w:kern w:val="0"/>
          <w:sz w:val="28"/>
          <w:szCs w:val="28"/>
        </w:rPr>
        <w:t>3356666</w:t>
      </w:r>
    </w:p>
    <w:p w14:paraId="6E92B680" w14:textId="77777777" w:rsidR="00645E5F" w:rsidRDefault="00DB4495">
      <w:pPr>
        <w:widowControl/>
        <w:spacing w:line="560" w:lineRule="exact"/>
        <w:ind w:firstLine="552"/>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江门市教育局助学中心：</w:t>
      </w:r>
    </w:p>
    <w:p w14:paraId="0D703148" w14:textId="77777777" w:rsidR="00645E5F" w:rsidRDefault="00DB4495">
      <w:pPr>
        <w:widowControl/>
        <w:spacing w:line="560" w:lineRule="exact"/>
        <w:ind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地址：江门市建设二路127号江门市教育局六楼基建财务科</w:t>
      </w:r>
    </w:p>
    <w:p w14:paraId="241F5679" w14:textId="77777777" w:rsidR="00645E5F" w:rsidRDefault="00DB4495">
      <w:pPr>
        <w:widowControl/>
        <w:spacing w:line="560" w:lineRule="exact"/>
        <w:ind w:firstLineChars="200" w:firstLine="560"/>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联系人：谭立颖；电话：3503910</w:t>
      </w:r>
    </w:p>
    <w:p w14:paraId="61452617" w14:textId="77777777" w:rsidR="00645E5F" w:rsidRDefault="00DB4495">
      <w:pPr>
        <w:widowControl/>
        <w:spacing w:line="560" w:lineRule="exact"/>
        <w:ind w:firstLine="560"/>
        <w:jc w:val="left"/>
        <w:rPr>
          <w:rFonts w:ascii="仿宋" w:eastAsia="仿宋" w:hAnsi="仿宋" w:cs="经典仿宋简"/>
          <w:b/>
          <w:color w:val="000000"/>
          <w:kern w:val="0"/>
          <w:sz w:val="28"/>
          <w:szCs w:val="28"/>
        </w:rPr>
      </w:pPr>
      <w:r>
        <w:rPr>
          <w:rFonts w:ascii="仿宋" w:eastAsia="仿宋" w:hAnsi="仿宋" w:cs="经典仿宋简" w:hint="eastAsia"/>
          <w:b/>
          <w:color w:val="000000"/>
          <w:kern w:val="0"/>
          <w:sz w:val="28"/>
          <w:szCs w:val="28"/>
        </w:rPr>
        <w:t>七、捐款方式</w:t>
      </w:r>
    </w:p>
    <w:p w14:paraId="34D31ACC"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1、转账捐赠：</w:t>
      </w:r>
    </w:p>
    <w:p w14:paraId="21B7C0CE"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账户名：江门市慈善会</w:t>
      </w:r>
    </w:p>
    <w:p w14:paraId="216C5742"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开户银行：中国建设银行江门城区支行</w:t>
      </w:r>
    </w:p>
    <w:p w14:paraId="545C5033"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账号：44001670239051133771</w:t>
      </w:r>
    </w:p>
    <w:p w14:paraId="747D8A78"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转账请备注：蒲公英关爱行动</w:t>
      </w:r>
    </w:p>
    <w:p w14:paraId="0F36048C"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2、直接扫码捐赠：</w:t>
      </w:r>
    </w:p>
    <w:p w14:paraId="26593884" w14:textId="77777777" w:rsidR="00645E5F" w:rsidRDefault="00DB4495">
      <w:pPr>
        <w:widowControl/>
        <w:ind w:firstLine="560"/>
        <w:jc w:val="center"/>
        <w:rPr>
          <w:rFonts w:ascii="仿宋" w:eastAsia="仿宋" w:hAnsi="仿宋" w:cs="经典仿宋简"/>
          <w:color w:val="000000"/>
          <w:kern w:val="0"/>
          <w:sz w:val="28"/>
          <w:szCs w:val="28"/>
        </w:rPr>
      </w:pPr>
      <w:r>
        <w:rPr>
          <w:rFonts w:ascii="仿宋" w:eastAsia="仿宋" w:hAnsi="仿宋" w:cs="经典仿宋简" w:hint="eastAsia"/>
          <w:noProof/>
          <w:color w:val="000000"/>
          <w:kern w:val="0"/>
          <w:sz w:val="28"/>
          <w:szCs w:val="28"/>
        </w:rPr>
        <w:drawing>
          <wp:inline distT="0" distB="0" distL="0" distR="0" wp14:anchorId="564183A0" wp14:editId="2A637275">
            <wp:extent cx="1200150" cy="1200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p w14:paraId="47D9E8A2" w14:textId="77777777" w:rsidR="00645E5F" w:rsidRDefault="00DB4495">
      <w:pPr>
        <w:widowControl/>
        <w:ind w:firstLine="560"/>
        <w:jc w:val="center"/>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捐款二维码</w:t>
      </w:r>
    </w:p>
    <w:p w14:paraId="0DBE7009" w14:textId="77777777" w:rsidR="00645E5F" w:rsidRDefault="00DB4495">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3、现金捐赠：</w:t>
      </w:r>
    </w:p>
    <w:p w14:paraId="7BA2F621" w14:textId="58DCC63B" w:rsidR="00645E5F" w:rsidRDefault="00DB4495" w:rsidP="00A472F2">
      <w:pPr>
        <w:widowControl/>
        <w:spacing w:line="560" w:lineRule="exact"/>
        <w:ind w:firstLine="560"/>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地址：江门市蓬江区江会路40号之四首层</w:t>
      </w:r>
    </w:p>
    <w:p w14:paraId="1897C4D3" w14:textId="77777777" w:rsidR="00C96071" w:rsidRDefault="00C96071">
      <w:pPr>
        <w:widowControl/>
        <w:spacing w:line="440" w:lineRule="exact"/>
        <w:jc w:val="left"/>
        <w:rPr>
          <w:rFonts w:ascii="仿宋" w:eastAsia="仿宋" w:hAnsi="仿宋" w:cs="经典仿宋简"/>
          <w:color w:val="000000"/>
          <w:kern w:val="0"/>
          <w:sz w:val="24"/>
          <w:szCs w:val="24"/>
        </w:rPr>
      </w:pPr>
    </w:p>
    <w:p w14:paraId="35C942EE" w14:textId="63B7ADEA" w:rsidR="00645E5F" w:rsidRDefault="00DB4495">
      <w:pPr>
        <w:widowControl/>
        <w:spacing w:line="440" w:lineRule="exact"/>
        <w:jc w:val="left"/>
        <w:rPr>
          <w:rFonts w:ascii="仿宋" w:eastAsia="仿宋" w:hAnsi="仿宋" w:cs="经典仿宋简"/>
          <w:color w:val="000000"/>
          <w:kern w:val="0"/>
          <w:sz w:val="24"/>
          <w:szCs w:val="24"/>
        </w:rPr>
      </w:pPr>
      <w:r>
        <w:rPr>
          <w:rFonts w:ascii="仿宋" w:eastAsia="仿宋" w:hAnsi="仿宋" w:cs="经典仿宋简" w:hint="eastAsia"/>
          <w:color w:val="000000"/>
          <w:kern w:val="0"/>
          <w:sz w:val="24"/>
          <w:szCs w:val="24"/>
        </w:rPr>
        <w:t>附表1：江门市慈善会“蒲公英关爱行动”助学申请表</w:t>
      </w:r>
    </w:p>
    <w:p w14:paraId="3BFE3971" w14:textId="0DC6FB48" w:rsidR="00645E5F" w:rsidRDefault="00DB4495" w:rsidP="00A472F2">
      <w:pPr>
        <w:widowControl/>
        <w:spacing w:line="440" w:lineRule="exact"/>
        <w:contextualSpacing/>
        <w:jc w:val="left"/>
        <w:rPr>
          <w:rFonts w:ascii="仿宋" w:eastAsia="仿宋" w:hAnsi="仿宋" w:cs="经典仿宋简"/>
          <w:color w:val="000000"/>
          <w:kern w:val="0"/>
          <w:sz w:val="28"/>
          <w:szCs w:val="28"/>
        </w:rPr>
      </w:pPr>
      <w:r>
        <w:rPr>
          <w:rFonts w:ascii="仿宋" w:eastAsia="仿宋" w:hAnsi="仿宋" w:cs="经典仿宋简" w:hint="eastAsia"/>
          <w:color w:val="000000"/>
          <w:kern w:val="0"/>
          <w:sz w:val="24"/>
          <w:szCs w:val="24"/>
        </w:rPr>
        <w:t xml:space="preserve">附表2：江门市慈善会蒲公英关爱行动学生情况汇总表  </w:t>
      </w:r>
      <w:r>
        <w:rPr>
          <w:rFonts w:ascii="仿宋" w:eastAsia="仿宋" w:hAnsi="仿宋" w:cs="经典仿宋简" w:hint="eastAsia"/>
          <w:color w:val="000000"/>
          <w:kern w:val="0"/>
          <w:sz w:val="28"/>
          <w:szCs w:val="28"/>
        </w:rPr>
        <w:t xml:space="preserve"> </w:t>
      </w:r>
    </w:p>
    <w:p w14:paraId="22EE7473" w14:textId="1365B2BD" w:rsidR="00A472F2" w:rsidRDefault="00DB4495">
      <w:pPr>
        <w:widowControl/>
        <w:spacing w:line="560" w:lineRule="exact"/>
        <w:ind w:firstLine="560"/>
        <w:jc w:val="righ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 xml:space="preserve"> 江门市慈善会</w:t>
      </w:r>
    </w:p>
    <w:p w14:paraId="5F33BE89" w14:textId="04CD517B" w:rsidR="00A472F2" w:rsidRDefault="00C96071" w:rsidP="00C96071">
      <w:pPr>
        <w:widowControl/>
        <w:spacing w:line="560" w:lineRule="exact"/>
        <w:ind w:firstLine="560"/>
        <w:jc w:val="right"/>
        <w:rPr>
          <w:rFonts w:ascii="仿宋" w:eastAsia="仿宋" w:hAnsi="仿宋" w:cs="经典仿宋简"/>
          <w:color w:val="000000"/>
          <w:kern w:val="0"/>
          <w:sz w:val="28"/>
          <w:szCs w:val="28"/>
        </w:rPr>
      </w:pPr>
      <w:r>
        <w:rPr>
          <w:rFonts w:ascii="仿宋" w:eastAsia="仿宋" w:hAnsi="仿宋" w:cs="经典仿宋简" w:hint="eastAsia"/>
          <w:color w:val="000000"/>
          <w:kern w:val="0"/>
          <w:sz w:val="28"/>
          <w:szCs w:val="28"/>
        </w:rPr>
        <w:t>2</w:t>
      </w:r>
      <w:r>
        <w:rPr>
          <w:rFonts w:ascii="仿宋" w:eastAsia="仿宋" w:hAnsi="仿宋" w:cs="经典仿宋简"/>
          <w:color w:val="000000"/>
          <w:kern w:val="0"/>
          <w:sz w:val="28"/>
          <w:szCs w:val="28"/>
        </w:rPr>
        <w:t>024</w:t>
      </w:r>
      <w:r>
        <w:rPr>
          <w:rFonts w:ascii="仿宋" w:eastAsia="仿宋" w:hAnsi="仿宋" w:cs="经典仿宋简" w:hint="eastAsia"/>
          <w:color w:val="000000"/>
          <w:kern w:val="0"/>
          <w:sz w:val="28"/>
          <w:szCs w:val="28"/>
        </w:rPr>
        <w:t>年4月</w:t>
      </w:r>
      <w:r w:rsidR="00A472F2">
        <w:rPr>
          <w:rFonts w:ascii="仿宋" w:eastAsia="仿宋" w:hAnsi="仿宋" w:cs="经典仿宋简"/>
          <w:color w:val="000000"/>
          <w:kern w:val="0"/>
          <w:sz w:val="28"/>
          <w:szCs w:val="28"/>
        </w:rPr>
        <w:br w:type="page"/>
      </w:r>
    </w:p>
    <w:p w14:paraId="30F635CC" w14:textId="77777777" w:rsidR="00645E5F" w:rsidRDefault="00DB4495">
      <w:pPr>
        <w:jc w:val="left"/>
        <w:rPr>
          <w:rFonts w:ascii="宋体" w:hAnsi="宋体"/>
          <w:sz w:val="24"/>
          <w:szCs w:val="24"/>
        </w:rPr>
      </w:pPr>
      <w:r>
        <w:rPr>
          <w:rFonts w:ascii="宋体" w:hAnsi="宋体" w:hint="eastAsia"/>
          <w:sz w:val="24"/>
          <w:szCs w:val="24"/>
        </w:rPr>
        <w:lastRenderedPageBreak/>
        <w:t>附表1</w:t>
      </w:r>
    </w:p>
    <w:p w14:paraId="707A9AAA" w14:textId="77777777" w:rsidR="00645E5F" w:rsidRDefault="00DB4495">
      <w:pPr>
        <w:jc w:val="center"/>
        <w:rPr>
          <w:rFonts w:ascii="宋体" w:hAnsi="宋体"/>
          <w:b/>
          <w:sz w:val="32"/>
          <w:szCs w:val="32"/>
        </w:rPr>
      </w:pPr>
      <w:r>
        <w:rPr>
          <w:rFonts w:ascii="宋体" w:hAnsi="宋体" w:hint="eastAsia"/>
          <w:b/>
          <w:sz w:val="32"/>
          <w:szCs w:val="32"/>
        </w:rPr>
        <w:t>江门市慈善会“蒲公英关爱行动”助学申请表</w:t>
      </w:r>
    </w:p>
    <w:p w14:paraId="2A8C5782" w14:textId="36BB38BF" w:rsidR="00645E5F" w:rsidRDefault="00DB4495">
      <w:pPr>
        <w:jc w:val="right"/>
        <w:rPr>
          <w:sz w:val="24"/>
          <w:szCs w:val="24"/>
        </w:rPr>
      </w:pPr>
      <w:r>
        <w:rPr>
          <w:rFonts w:hint="eastAsia"/>
        </w:rPr>
        <w:t xml:space="preserve">                                        </w:t>
      </w:r>
      <w:r w:rsidR="00A472F2">
        <w:rPr>
          <w:rFonts w:hint="eastAsia"/>
          <w:sz w:val="28"/>
          <w:szCs w:val="28"/>
        </w:rPr>
        <w:t xml:space="preserve">             </w:t>
      </w:r>
      <w:r>
        <w:rPr>
          <w:rFonts w:hint="eastAsia"/>
          <w:sz w:val="24"/>
          <w:szCs w:val="24"/>
        </w:rPr>
        <w:t>日期：</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46"/>
        <w:gridCol w:w="851"/>
        <w:gridCol w:w="79"/>
        <w:gridCol w:w="1652"/>
        <w:gridCol w:w="107"/>
        <w:gridCol w:w="713"/>
        <w:gridCol w:w="996"/>
        <w:gridCol w:w="461"/>
        <w:gridCol w:w="2342"/>
      </w:tblGrid>
      <w:tr w:rsidR="00645E5F" w14:paraId="59BB0EEA" w14:textId="77777777" w:rsidTr="00522BDC">
        <w:trPr>
          <w:trHeight w:val="567"/>
          <w:jc w:val="center"/>
        </w:trPr>
        <w:tc>
          <w:tcPr>
            <w:tcW w:w="1384" w:type="dxa"/>
            <w:vAlign w:val="center"/>
          </w:tcPr>
          <w:p w14:paraId="6505D17E" w14:textId="77777777" w:rsidR="00645E5F" w:rsidRDefault="00DB4495">
            <w:pPr>
              <w:jc w:val="center"/>
              <w:rPr>
                <w:rFonts w:ascii="宋体" w:hAnsi="宋体"/>
                <w:sz w:val="24"/>
                <w:szCs w:val="24"/>
              </w:rPr>
            </w:pPr>
            <w:r>
              <w:rPr>
                <w:rFonts w:ascii="宋体" w:hAnsi="宋体" w:hint="eastAsia"/>
                <w:sz w:val="24"/>
                <w:szCs w:val="24"/>
              </w:rPr>
              <w:t>姓名</w:t>
            </w:r>
          </w:p>
        </w:tc>
        <w:tc>
          <w:tcPr>
            <w:tcW w:w="2297" w:type="dxa"/>
            <w:gridSpan w:val="2"/>
            <w:vAlign w:val="center"/>
          </w:tcPr>
          <w:p w14:paraId="2B42C29D" w14:textId="77777777" w:rsidR="00645E5F" w:rsidRDefault="00645E5F">
            <w:pPr>
              <w:jc w:val="center"/>
              <w:rPr>
                <w:rFonts w:ascii="宋体" w:hAnsi="宋体"/>
                <w:sz w:val="24"/>
                <w:szCs w:val="24"/>
              </w:rPr>
            </w:pPr>
          </w:p>
        </w:tc>
        <w:tc>
          <w:tcPr>
            <w:tcW w:w="1838" w:type="dxa"/>
            <w:gridSpan w:val="3"/>
            <w:vAlign w:val="center"/>
          </w:tcPr>
          <w:p w14:paraId="3B30D3D5" w14:textId="77777777" w:rsidR="00645E5F" w:rsidRDefault="00DB4495">
            <w:pPr>
              <w:jc w:val="center"/>
              <w:rPr>
                <w:rFonts w:ascii="宋体" w:hAnsi="宋体"/>
                <w:sz w:val="24"/>
                <w:szCs w:val="24"/>
              </w:rPr>
            </w:pPr>
            <w:r>
              <w:rPr>
                <w:rFonts w:ascii="宋体" w:hAnsi="宋体" w:hint="eastAsia"/>
                <w:sz w:val="24"/>
                <w:szCs w:val="24"/>
              </w:rPr>
              <w:t>性别</w:t>
            </w:r>
          </w:p>
        </w:tc>
        <w:tc>
          <w:tcPr>
            <w:tcW w:w="2170" w:type="dxa"/>
            <w:gridSpan w:val="3"/>
            <w:vAlign w:val="center"/>
          </w:tcPr>
          <w:p w14:paraId="5B3B6134" w14:textId="77777777" w:rsidR="00645E5F" w:rsidRDefault="00645E5F">
            <w:pPr>
              <w:jc w:val="center"/>
              <w:rPr>
                <w:rFonts w:ascii="宋体" w:hAnsi="宋体"/>
                <w:sz w:val="24"/>
                <w:szCs w:val="24"/>
              </w:rPr>
            </w:pPr>
          </w:p>
        </w:tc>
        <w:tc>
          <w:tcPr>
            <w:tcW w:w="2342" w:type="dxa"/>
            <w:vMerge w:val="restart"/>
            <w:vAlign w:val="center"/>
          </w:tcPr>
          <w:p w14:paraId="100CE508" w14:textId="77777777" w:rsidR="00645E5F" w:rsidRDefault="00DB4495">
            <w:pPr>
              <w:jc w:val="center"/>
              <w:rPr>
                <w:rFonts w:ascii="宋体" w:hAnsi="宋体"/>
                <w:sz w:val="24"/>
                <w:szCs w:val="24"/>
              </w:rPr>
            </w:pPr>
            <w:r>
              <w:rPr>
                <w:rFonts w:ascii="宋体" w:hAnsi="宋体" w:hint="eastAsia"/>
                <w:sz w:val="24"/>
                <w:szCs w:val="24"/>
              </w:rPr>
              <w:t>贴照片处</w:t>
            </w:r>
          </w:p>
        </w:tc>
      </w:tr>
      <w:tr w:rsidR="00645E5F" w14:paraId="5BD91F5C" w14:textId="77777777" w:rsidTr="00522BDC">
        <w:trPr>
          <w:trHeight w:val="567"/>
          <w:jc w:val="center"/>
        </w:trPr>
        <w:tc>
          <w:tcPr>
            <w:tcW w:w="1384" w:type="dxa"/>
            <w:vAlign w:val="center"/>
          </w:tcPr>
          <w:p w14:paraId="78380AE2" w14:textId="77777777" w:rsidR="00645E5F" w:rsidRDefault="00DB4495">
            <w:pPr>
              <w:jc w:val="center"/>
              <w:rPr>
                <w:rFonts w:ascii="宋体" w:hAnsi="宋体"/>
                <w:sz w:val="24"/>
                <w:szCs w:val="24"/>
              </w:rPr>
            </w:pPr>
            <w:r>
              <w:rPr>
                <w:rFonts w:ascii="宋体" w:hAnsi="宋体" w:hint="eastAsia"/>
                <w:sz w:val="24"/>
                <w:szCs w:val="24"/>
              </w:rPr>
              <w:t>出生年月</w:t>
            </w:r>
          </w:p>
        </w:tc>
        <w:tc>
          <w:tcPr>
            <w:tcW w:w="2297" w:type="dxa"/>
            <w:gridSpan w:val="2"/>
            <w:vAlign w:val="center"/>
          </w:tcPr>
          <w:p w14:paraId="1906852D" w14:textId="77777777" w:rsidR="00645E5F" w:rsidRDefault="00645E5F">
            <w:pPr>
              <w:jc w:val="center"/>
              <w:rPr>
                <w:rFonts w:ascii="宋体" w:hAnsi="宋体"/>
                <w:sz w:val="24"/>
                <w:szCs w:val="24"/>
              </w:rPr>
            </w:pPr>
          </w:p>
        </w:tc>
        <w:tc>
          <w:tcPr>
            <w:tcW w:w="1838" w:type="dxa"/>
            <w:gridSpan w:val="3"/>
            <w:vAlign w:val="center"/>
          </w:tcPr>
          <w:p w14:paraId="2A2FD99A" w14:textId="77777777" w:rsidR="00645E5F" w:rsidRDefault="00DB4495">
            <w:pPr>
              <w:jc w:val="center"/>
              <w:rPr>
                <w:rFonts w:ascii="宋体" w:hAnsi="宋体"/>
                <w:sz w:val="24"/>
                <w:szCs w:val="24"/>
              </w:rPr>
            </w:pPr>
            <w:r>
              <w:rPr>
                <w:rFonts w:ascii="宋体" w:hAnsi="宋体" w:hint="eastAsia"/>
                <w:sz w:val="24"/>
                <w:szCs w:val="24"/>
              </w:rPr>
              <w:t>民族</w:t>
            </w:r>
          </w:p>
        </w:tc>
        <w:tc>
          <w:tcPr>
            <w:tcW w:w="2170" w:type="dxa"/>
            <w:gridSpan w:val="3"/>
            <w:vAlign w:val="center"/>
          </w:tcPr>
          <w:p w14:paraId="08BBC303" w14:textId="77777777" w:rsidR="00645E5F" w:rsidRDefault="00645E5F">
            <w:pPr>
              <w:jc w:val="center"/>
              <w:rPr>
                <w:rFonts w:ascii="宋体" w:hAnsi="宋体"/>
                <w:sz w:val="24"/>
                <w:szCs w:val="24"/>
              </w:rPr>
            </w:pPr>
          </w:p>
        </w:tc>
        <w:tc>
          <w:tcPr>
            <w:tcW w:w="2342" w:type="dxa"/>
            <w:vMerge/>
            <w:vAlign w:val="center"/>
          </w:tcPr>
          <w:p w14:paraId="26350A4E" w14:textId="77777777" w:rsidR="00645E5F" w:rsidRDefault="00645E5F">
            <w:pPr>
              <w:jc w:val="center"/>
              <w:rPr>
                <w:rFonts w:ascii="宋体" w:hAnsi="宋体"/>
                <w:sz w:val="24"/>
                <w:szCs w:val="24"/>
              </w:rPr>
            </w:pPr>
          </w:p>
        </w:tc>
      </w:tr>
      <w:tr w:rsidR="00645E5F" w14:paraId="1EB7F81F" w14:textId="77777777" w:rsidTr="00522BDC">
        <w:trPr>
          <w:trHeight w:val="567"/>
          <w:jc w:val="center"/>
        </w:trPr>
        <w:tc>
          <w:tcPr>
            <w:tcW w:w="1384" w:type="dxa"/>
            <w:vAlign w:val="center"/>
          </w:tcPr>
          <w:p w14:paraId="33950223" w14:textId="5BAC373B" w:rsidR="00645E5F" w:rsidRDefault="00522BDC">
            <w:pPr>
              <w:jc w:val="center"/>
              <w:rPr>
                <w:rFonts w:ascii="宋体" w:hAnsi="宋体"/>
                <w:sz w:val="24"/>
                <w:szCs w:val="24"/>
              </w:rPr>
            </w:pPr>
            <w:r w:rsidRPr="00522BDC">
              <w:rPr>
                <w:rFonts w:ascii="宋体" w:hAnsi="宋体" w:hint="eastAsia"/>
                <w:sz w:val="24"/>
                <w:szCs w:val="24"/>
              </w:rPr>
              <w:t>物理/历史/</w:t>
            </w:r>
            <w:r>
              <w:rPr>
                <w:rFonts w:ascii="宋体" w:hAnsi="宋体" w:hint="eastAsia"/>
                <w:sz w:val="24"/>
                <w:szCs w:val="24"/>
              </w:rPr>
              <w:t>其他</w:t>
            </w:r>
          </w:p>
        </w:tc>
        <w:tc>
          <w:tcPr>
            <w:tcW w:w="2297" w:type="dxa"/>
            <w:gridSpan w:val="2"/>
            <w:vAlign w:val="center"/>
          </w:tcPr>
          <w:p w14:paraId="767FB9E6" w14:textId="77777777" w:rsidR="00645E5F" w:rsidRDefault="00645E5F">
            <w:pPr>
              <w:jc w:val="center"/>
              <w:rPr>
                <w:rFonts w:ascii="宋体" w:hAnsi="宋体"/>
                <w:sz w:val="24"/>
                <w:szCs w:val="24"/>
              </w:rPr>
            </w:pPr>
          </w:p>
        </w:tc>
        <w:tc>
          <w:tcPr>
            <w:tcW w:w="1838" w:type="dxa"/>
            <w:gridSpan w:val="3"/>
            <w:vAlign w:val="center"/>
          </w:tcPr>
          <w:p w14:paraId="1D0BADCF" w14:textId="77777777" w:rsidR="00645E5F" w:rsidRDefault="00DB4495">
            <w:pPr>
              <w:jc w:val="center"/>
              <w:rPr>
                <w:rFonts w:ascii="宋体" w:hAnsi="宋体"/>
                <w:sz w:val="24"/>
                <w:szCs w:val="24"/>
              </w:rPr>
            </w:pPr>
            <w:r>
              <w:rPr>
                <w:rFonts w:ascii="宋体" w:hAnsi="宋体" w:hint="eastAsia"/>
                <w:sz w:val="24"/>
                <w:szCs w:val="24"/>
              </w:rPr>
              <w:t>毕业学校</w:t>
            </w:r>
          </w:p>
        </w:tc>
        <w:tc>
          <w:tcPr>
            <w:tcW w:w="2170" w:type="dxa"/>
            <w:gridSpan w:val="3"/>
            <w:vAlign w:val="center"/>
          </w:tcPr>
          <w:p w14:paraId="64179E69" w14:textId="77777777" w:rsidR="00645E5F" w:rsidRDefault="00645E5F">
            <w:pPr>
              <w:jc w:val="center"/>
              <w:rPr>
                <w:rFonts w:ascii="宋体" w:hAnsi="宋体"/>
                <w:sz w:val="24"/>
                <w:szCs w:val="24"/>
              </w:rPr>
            </w:pPr>
          </w:p>
        </w:tc>
        <w:tc>
          <w:tcPr>
            <w:tcW w:w="2342" w:type="dxa"/>
            <w:vMerge/>
            <w:vAlign w:val="center"/>
          </w:tcPr>
          <w:p w14:paraId="79251588" w14:textId="77777777" w:rsidR="00645E5F" w:rsidRDefault="00645E5F">
            <w:pPr>
              <w:jc w:val="center"/>
              <w:rPr>
                <w:rFonts w:ascii="宋体" w:hAnsi="宋体"/>
                <w:sz w:val="24"/>
                <w:szCs w:val="24"/>
              </w:rPr>
            </w:pPr>
          </w:p>
        </w:tc>
      </w:tr>
      <w:tr w:rsidR="00645E5F" w14:paraId="4049A0A7" w14:textId="77777777" w:rsidTr="00522BDC">
        <w:trPr>
          <w:trHeight w:val="567"/>
          <w:jc w:val="center"/>
        </w:trPr>
        <w:tc>
          <w:tcPr>
            <w:tcW w:w="1384" w:type="dxa"/>
            <w:vAlign w:val="center"/>
          </w:tcPr>
          <w:p w14:paraId="12B67E87" w14:textId="77777777" w:rsidR="00645E5F" w:rsidRDefault="00DB4495">
            <w:pPr>
              <w:jc w:val="center"/>
              <w:rPr>
                <w:rFonts w:ascii="宋体" w:hAnsi="宋体"/>
                <w:sz w:val="24"/>
                <w:szCs w:val="24"/>
              </w:rPr>
            </w:pPr>
            <w:r>
              <w:rPr>
                <w:rFonts w:ascii="宋体" w:hAnsi="宋体" w:hint="eastAsia"/>
                <w:sz w:val="24"/>
                <w:szCs w:val="24"/>
              </w:rPr>
              <w:t>班级职务</w:t>
            </w:r>
          </w:p>
        </w:tc>
        <w:tc>
          <w:tcPr>
            <w:tcW w:w="2297" w:type="dxa"/>
            <w:gridSpan w:val="2"/>
            <w:vAlign w:val="center"/>
          </w:tcPr>
          <w:p w14:paraId="7E20BC88" w14:textId="77777777" w:rsidR="00645E5F" w:rsidRDefault="00645E5F">
            <w:pPr>
              <w:jc w:val="center"/>
              <w:rPr>
                <w:rFonts w:ascii="宋体" w:hAnsi="宋体"/>
                <w:sz w:val="24"/>
                <w:szCs w:val="24"/>
              </w:rPr>
            </w:pPr>
          </w:p>
        </w:tc>
        <w:tc>
          <w:tcPr>
            <w:tcW w:w="1838" w:type="dxa"/>
            <w:gridSpan w:val="3"/>
            <w:vAlign w:val="center"/>
          </w:tcPr>
          <w:p w14:paraId="48EDB626" w14:textId="77777777" w:rsidR="00645E5F" w:rsidRDefault="00DB4495">
            <w:pPr>
              <w:jc w:val="center"/>
              <w:rPr>
                <w:rFonts w:ascii="宋体" w:hAnsi="宋体"/>
                <w:sz w:val="24"/>
                <w:szCs w:val="24"/>
              </w:rPr>
            </w:pPr>
            <w:r>
              <w:rPr>
                <w:rFonts w:ascii="宋体" w:hAnsi="宋体" w:hint="eastAsia"/>
                <w:sz w:val="24"/>
                <w:szCs w:val="24"/>
              </w:rPr>
              <w:t>特长爱好</w:t>
            </w:r>
          </w:p>
        </w:tc>
        <w:tc>
          <w:tcPr>
            <w:tcW w:w="2170" w:type="dxa"/>
            <w:gridSpan w:val="3"/>
            <w:vAlign w:val="center"/>
          </w:tcPr>
          <w:p w14:paraId="6271BCAC" w14:textId="77777777" w:rsidR="00645E5F" w:rsidRDefault="00645E5F">
            <w:pPr>
              <w:jc w:val="center"/>
              <w:rPr>
                <w:rFonts w:ascii="宋体" w:hAnsi="宋体"/>
                <w:sz w:val="24"/>
                <w:szCs w:val="24"/>
              </w:rPr>
            </w:pPr>
          </w:p>
        </w:tc>
        <w:tc>
          <w:tcPr>
            <w:tcW w:w="2342" w:type="dxa"/>
            <w:vMerge/>
            <w:vAlign w:val="center"/>
          </w:tcPr>
          <w:p w14:paraId="40600FC4" w14:textId="77777777" w:rsidR="00645E5F" w:rsidRDefault="00645E5F">
            <w:pPr>
              <w:jc w:val="center"/>
              <w:rPr>
                <w:rFonts w:ascii="宋体" w:hAnsi="宋体"/>
                <w:sz w:val="24"/>
                <w:szCs w:val="24"/>
              </w:rPr>
            </w:pPr>
          </w:p>
        </w:tc>
      </w:tr>
      <w:tr w:rsidR="00645E5F" w14:paraId="6032C4D8" w14:textId="77777777" w:rsidTr="00522BDC">
        <w:trPr>
          <w:trHeight w:val="567"/>
          <w:jc w:val="center"/>
        </w:trPr>
        <w:tc>
          <w:tcPr>
            <w:tcW w:w="1384" w:type="dxa"/>
            <w:vAlign w:val="center"/>
          </w:tcPr>
          <w:p w14:paraId="63A50753" w14:textId="77777777" w:rsidR="00645E5F" w:rsidRDefault="00DB4495">
            <w:pPr>
              <w:jc w:val="center"/>
              <w:rPr>
                <w:rFonts w:ascii="宋体" w:hAnsi="宋体"/>
                <w:sz w:val="24"/>
                <w:szCs w:val="24"/>
              </w:rPr>
            </w:pPr>
            <w:r>
              <w:rPr>
                <w:rFonts w:ascii="宋体" w:hAnsi="宋体" w:hint="eastAsia"/>
                <w:sz w:val="24"/>
                <w:szCs w:val="24"/>
              </w:rPr>
              <w:t>高考分数</w:t>
            </w:r>
          </w:p>
        </w:tc>
        <w:tc>
          <w:tcPr>
            <w:tcW w:w="2297" w:type="dxa"/>
            <w:gridSpan w:val="2"/>
            <w:vAlign w:val="center"/>
          </w:tcPr>
          <w:p w14:paraId="4D16E121" w14:textId="77777777" w:rsidR="00645E5F" w:rsidRDefault="00645E5F">
            <w:pPr>
              <w:jc w:val="center"/>
              <w:rPr>
                <w:rFonts w:ascii="宋体" w:hAnsi="宋体"/>
                <w:sz w:val="24"/>
                <w:szCs w:val="24"/>
              </w:rPr>
            </w:pPr>
          </w:p>
        </w:tc>
        <w:tc>
          <w:tcPr>
            <w:tcW w:w="1838" w:type="dxa"/>
            <w:gridSpan w:val="3"/>
            <w:vAlign w:val="center"/>
          </w:tcPr>
          <w:p w14:paraId="01C79100" w14:textId="35CA77E4" w:rsidR="00645E5F" w:rsidRDefault="00DB4495" w:rsidP="00BE045B">
            <w:pPr>
              <w:ind w:leftChars="-50" w:left="-105" w:rightChars="-55" w:right="-115"/>
              <w:jc w:val="center"/>
              <w:rPr>
                <w:rFonts w:ascii="宋体" w:hAnsi="宋体"/>
                <w:sz w:val="24"/>
                <w:szCs w:val="24"/>
              </w:rPr>
            </w:pPr>
            <w:r>
              <w:rPr>
                <w:rFonts w:ascii="宋体" w:hAnsi="宋体" w:hint="eastAsia"/>
                <w:sz w:val="24"/>
                <w:szCs w:val="24"/>
              </w:rPr>
              <w:t>录取院校</w:t>
            </w:r>
            <w:r w:rsidR="00BE045B" w:rsidRPr="00BE045B">
              <w:rPr>
                <w:rFonts w:ascii="宋体" w:hAnsi="宋体" w:hint="eastAsia"/>
                <w:sz w:val="24"/>
                <w:szCs w:val="24"/>
              </w:rPr>
              <w:t>及专业</w:t>
            </w:r>
          </w:p>
        </w:tc>
        <w:tc>
          <w:tcPr>
            <w:tcW w:w="2170" w:type="dxa"/>
            <w:gridSpan w:val="3"/>
            <w:vAlign w:val="center"/>
          </w:tcPr>
          <w:p w14:paraId="60125097" w14:textId="77777777" w:rsidR="00645E5F" w:rsidRDefault="00645E5F">
            <w:pPr>
              <w:jc w:val="center"/>
              <w:rPr>
                <w:rFonts w:ascii="宋体" w:hAnsi="宋体"/>
                <w:sz w:val="24"/>
                <w:szCs w:val="24"/>
              </w:rPr>
            </w:pPr>
          </w:p>
        </w:tc>
        <w:tc>
          <w:tcPr>
            <w:tcW w:w="2342" w:type="dxa"/>
            <w:vMerge/>
            <w:vAlign w:val="center"/>
          </w:tcPr>
          <w:p w14:paraId="39AA956A" w14:textId="77777777" w:rsidR="00645E5F" w:rsidRDefault="00645E5F">
            <w:pPr>
              <w:jc w:val="center"/>
              <w:rPr>
                <w:rFonts w:ascii="宋体" w:hAnsi="宋体"/>
                <w:sz w:val="24"/>
                <w:szCs w:val="24"/>
              </w:rPr>
            </w:pPr>
          </w:p>
        </w:tc>
      </w:tr>
      <w:tr w:rsidR="00645E5F" w14:paraId="57E1A5DD" w14:textId="77777777" w:rsidTr="00522BDC">
        <w:trPr>
          <w:trHeight w:val="567"/>
          <w:jc w:val="center"/>
        </w:trPr>
        <w:tc>
          <w:tcPr>
            <w:tcW w:w="1384" w:type="dxa"/>
            <w:vAlign w:val="center"/>
          </w:tcPr>
          <w:p w14:paraId="16B67B4C" w14:textId="77777777" w:rsidR="00645E5F" w:rsidRDefault="00DB4495">
            <w:pPr>
              <w:jc w:val="center"/>
              <w:rPr>
                <w:rFonts w:ascii="宋体" w:hAnsi="宋体"/>
                <w:sz w:val="24"/>
                <w:szCs w:val="24"/>
              </w:rPr>
            </w:pPr>
            <w:r>
              <w:rPr>
                <w:rFonts w:ascii="宋体" w:hAnsi="宋体" w:hint="eastAsia"/>
                <w:sz w:val="24"/>
                <w:szCs w:val="24"/>
              </w:rPr>
              <w:t>联系电话</w:t>
            </w:r>
          </w:p>
        </w:tc>
        <w:tc>
          <w:tcPr>
            <w:tcW w:w="2297" w:type="dxa"/>
            <w:gridSpan w:val="2"/>
            <w:vAlign w:val="center"/>
          </w:tcPr>
          <w:p w14:paraId="71A4CA81" w14:textId="77777777" w:rsidR="00645E5F" w:rsidRDefault="00645E5F">
            <w:pPr>
              <w:jc w:val="center"/>
              <w:rPr>
                <w:rFonts w:ascii="宋体" w:hAnsi="宋体"/>
                <w:sz w:val="24"/>
                <w:szCs w:val="24"/>
              </w:rPr>
            </w:pPr>
          </w:p>
        </w:tc>
        <w:tc>
          <w:tcPr>
            <w:tcW w:w="1838" w:type="dxa"/>
            <w:gridSpan w:val="3"/>
            <w:vAlign w:val="center"/>
          </w:tcPr>
          <w:p w14:paraId="59F9A408" w14:textId="77777777" w:rsidR="00645E5F" w:rsidRDefault="00DB4495">
            <w:pPr>
              <w:jc w:val="center"/>
              <w:rPr>
                <w:rFonts w:ascii="宋体" w:hAnsi="宋体"/>
                <w:sz w:val="24"/>
                <w:szCs w:val="24"/>
              </w:rPr>
            </w:pPr>
            <w:r>
              <w:rPr>
                <w:rFonts w:ascii="宋体" w:hAnsi="宋体" w:hint="eastAsia"/>
                <w:sz w:val="24"/>
                <w:szCs w:val="24"/>
              </w:rPr>
              <w:t>身份证号码</w:t>
            </w:r>
          </w:p>
        </w:tc>
        <w:tc>
          <w:tcPr>
            <w:tcW w:w="4512" w:type="dxa"/>
            <w:gridSpan w:val="4"/>
            <w:vAlign w:val="center"/>
          </w:tcPr>
          <w:p w14:paraId="5916B9C5" w14:textId="77777777" w:rsidR="00645E5F" w:rsidRDefault="00645E5F">
            <w:pPr>
              <w:jc w:val="center"/>
              <w:rPr>
                <w:rFonts w:ascii="宋体" w:hAnsi="宋体"/>
                <w:sz w:val="24"/>
                <w:szCs w:val="24"/>
              </w:rPr>
            </w:pPr>
          </w:p>
        </w:tc>
      </w:tr>
      <w:tr w:rsidR="00645E5F" w14:paraId="7BB360DF" w14:textId="77777777" w:rsidTr="00522BDC">
        <w:trPr>
          <w:trHeight w:val="567"/>
          <w:jc w:val="center"/>
        </w:trPr>
        <w:tc>
          <w:tcPr>
            <w:tcW w:w="1384" w:type="dxa"/>
            <w:vAlign w:val="center"/>
          </w:tcPr>
          <w:p w14:paraId="06A4ED53" w14:textId="77777777" w:rsidR="00645E5F" w:rsidRDefault="00DB4495">
            <w:pPr>
              <w:jc w:val="center"/>
              <w:rPr>
                <w:rFonts w:ascii="宋体" w:hAnsi="宋体"/>
                <w:sz w:val="24"/>
                <w:szCs w:val="24"/>
              </w:rPr>
            </w:pPr>
            <w:r>
              <w:rPr>
                <w:rFonts w:ascii="宋体" w:hAnsi="宋体" w:hint="eastAsia"/>
                <w:sz w:val="24"/>
                <w:szCs w:val="24"/>
              </w:rPr>
              <w:t>家庭住址</w:t>
            </w:r>
          </w:p>
        </w:tc>
        <w:tc>
          <w:tcPr>
            <w:tcW w:w="8647" w:type="dxa"/>
            <w:gridSpan w:val="9"/>
            <w:vAlign w:val="center"/>
          </w:tcPr>
          <w:p w14:paraId="00313B0F" w14:textId="77777777" w:rsidR="00645E5F" w:rsidRDefault="00645E5F">
            <w:pPr>
              <w:jc w:val="center"/>
              <w:rPr>
                <w:rFonts w:ascii="宋体" w:hAnsi="宋体"/>
                <w:sz w:val="24"/>
                <w:szCs w:val="24"/>
              </w:rPr>
            </w:pPr>
          </w:p>
        </w:tc>
      </w:tr>
      <w:tr w:rsidR="00645E5F" w14:paraId="5E1227A7" w14:textId="77777777" w:rsidTr="00522BDC">
        <w:trPr>
          <w:trHeight w:val="567"/>
          <w:jc w:val="center"/>
        </w:trPr>
        <w:tc>
          <w:tcPr>
            <w:tcW w:w="1384" w:type="dxa"/>
            <w:vAlign w:val="center"/>
          </w:tcPr>
          <w:p w14:paraId="2B985495" w14:textId="77777777" w:rsidR="00645E5F" w:rsidRDefault="00DB4495">
            <w:pPr>
              <w:jc w:val="center"/>
              <w:rPr>
                <w:rFonts w:ascii="宋体" w:hAnsi="宋体"/>
                <w:sz w:val="24"/>
                <w:szCs w:val="24"/>
              </w:rPr>
            </w:pPr>
            <w:r>
              <w:rPr>
                <w:rFonts w:ascii="宋体" w:hAnsi="宋体" w:hint="eastAsia"/>
                <w:sz w:val="24"/>
                <w:szCs w:val="24"/>
              </w:rPr>
              <w:t>城镇/农村</w:t>
            </w:r>
          </w:p>
        </w:tc>
        <w:tc>
          <w:tcPr>
            <w:tcW w:w="2297" w:type="dxa"/>
            <w:gridSpan w:val="2"/>
            <w:vAlign w:val="center"/>
          </w:tcPr>
          <w:p w14:paraId="0DF1ACE0" w14:textId="77777777" w:rsidR="00645E5F" w:rsidRDefault="00645E5F">
            <w:pPr>
              <w:jc w:val="center"/>
              <w:rPr>
                <w:rFonts w:ascii="宋体" w:hAnsi="宋体"/>
                <w:sz w:val="24"/>
                <w:szCs w:val="24"/>
              </w:rPr>
            </w:pPr>
          </w:p>
        </w:tc>
        <w:tc>
          <w:tcPr>
            <w:tcW w:w="2551" w:type="dxa"/>
            <w:gridSpan w:val="4"/>
            <w:vAlign w:val="center"/>
          </w:tcPr>
          <w:p w14:paraId="0B81D190" w14:textId="1E19ED8A" w:rsidR="00645E5F" w:rsidRDefault="00DB4495">
            <w:pPr>
              <w:jc w:val="center"/>
              <w:rPr>
                <w:rFonts w:ascii="宋体" w:hAnsi="宋体"/>
                <w:sz w:val="24"/>
                <w:szCs w:val="24"/>
              </w:rPr>
            </w:pPr>
            <w:r>
              <w:rPr>
                <w:rFonts w:ascii="宋体" w:hAnsi="宋体" w:hint="eastAsia"/>
                <w:sz w:val="24"/>
                <w:szCs w:val="24"/>
              </w:rPr>
              <w:t>低保/</w:t>
            </w:r>
            <w:r w:rsidR="00A472F2">
              <w:rPr>
                <w:rFonts w:ascii="宋体" w:hAnsi="宋体" w:hint="eastAsia"/>
                <w:sz w:val="24"/>
                <w:szCs w:val="24"/>
              </w:rPr>
              <w:t>低保边缘</w:t>
            </w:r>
            <w:r>
              <w:rPr>
                <w:rFonts w:ascii="宋体" w:hAnsi="宋体" w:hint="eastAsia"/>
                <w:sz w:val="24"/>
                <w:szCs w:val="24"/>
              </w:rPr>
              <w:t>证号</w:t>
            </w:r>
          </w:p>
        </w:tc>
        <w:tc>
          <w:tcPr>
            <w:tcW w:w="3799" w:type="dxa"/>
            <w:gridSpan w:val="3"/>
            <w:vAlign w:val="center"/>
          </w:tcPr>
          <w:p w14:paraId="0E514008" w14:textId="77777777" w:rsidR="00645E5F" w:rsidRDefault="00645E5F">
            <w:pPr>
              <w:jc w:val="center"/>
              <w:rPr>
                <w:rFonts w:ascii="宋体" w:hAnsi="宋体"/>
                <w:sz w:val="24"/>
                <w:szCs w:val="24"/>
              </w:rPr>
            </w:pPr>
          </w:p>
        </w:tc>
      </w:tr>
      <w:tr w:rsidR="00C96071" w14:paraId="3E91DC03" w14:textId="77777777" w:rsidTr="00BE045B">
        <w:trPr>
          <w:trHeight w:val="832"/>
          <w:jc w:val="center"/>
        </w:trPr>
        <w:tc>
          <w:tcPr>
            <w:tcW w:w="1384" w:type="dxa"/>
            <w:vAlign w:val="center"/>
          </w:tcPr>
          <w:p w14:paraId="067EB503" w14:textId="3A504402" w:rsidR="00C96071" w:rsidRDefault="00C96071">
            <w:pPr>
              <w:jc w:val="center"/>
              <w:rPr>
                <w:rFonts w:ascii="宋体" w:hAnsi="宋体"/>
                <w:sz w:val="24"/>
                <w:szCs w:val="24"/>
              </w:rPr>
            </w:pPr>
            <w:r>
              <w:rPr>
                <w:rFonts w:ascii="宋体" w:hAnsi="宋体" w:hint="eastAsia"/>
                <w:sz w:val="24"/>
                <w:szCs w:val="24"/>
              </w:rPr>
              <w:t>接收助学款的账户</w:t>
            </w:r>
          </w:p>
        </w:tc>
        <w:tc>
          <w:tcPr>
            <w:tcW w:w="1446" w:type="dxa"/>
            <w:vAlign w:val="center"/>
          </w:tcPr>
          <w:p w14:paraId="45F2D6C8" w14:textId="4BD15F2C" w:rsidR="00C96071" w:rsidRDefault="00C96071">
            <w:pPr>
              <w:jc w:val="center"/>
              <w:rPr>
                <w:rFonts w:ascii="宋体" w:hAnsi="宋体"/>
                <w:sz w:val="24"/>
                <w:szCs w:val="24"/>
              </w:rPr>
            </w:pPr>
          </w:p>
        </w:tc>
        <w:tc>
          <w:tcPr>
            <w:tcW w:w="851" w:type="dxa"/>
            <w:vAlign w:val="center"/>
          </w:tcPr>
          <w:p w14:paraId="10269452" w14:textId="23224B43" w:rsidR="00C96071" w:rsidRDefault="00C96071">
            <w:pPr>
              <w:jc w:val="center"/>
              <w:rPr>
                <w:rFonts w:ascii="宋体" w:hAnsi="宋体"/>
                <w:sz w:val="24"/>
                <w:szCs w:val="24"/>
              </w:rPr>
            </w:pPr>
            <w:r>
              <w:rPr>
                <w:rFonts w:ascii="宋体" w:hAnsi="宋体" w:hint="eastAsia"/>
                <w:sz w:val="24"/>
                <w:szCs w:val="24"/>
              </w:rPr>
              <w:t>账号</w:t>
            </w:r>
          </w:p>
        </w:tc>
        <w:tc>
          <w:tcPr>
            <w:tcW w:w="2551" w:type="dxa"/>
            <w:gridSpan w:val="4"/>
            <w:vAlign w:val="center"/>
          </w:tcPr>
          <w:p w14:paraId="418EEEFF" w14:textId="77777777" w:rsidR="00C96071" w:rsidRDefault="00C96071">
            <w:pPr>
              <w:jc w:val="center"/>
              <w:rPr>
                <w:rFonts w:ascii="宋体" w:hAnsi="宋体"/>
                <w:sz w:val="24"/>
                <w:szCs w:val="24"/>
              </w:rPr>
            </w:pPr>
          </w:p>
        </w:tc>
        <w:tc>
          <w:tcPr>
            <w:tcW w:w="1457" w:type="dxa"/>
            <w:gridSpan w:val="2"/>
            <w:vAlign w:val="center"/>
          </w:tcPr>
          <w:p w14:paraId="27B00EC0" w14:textId="77777777" w:rsidR="00C96071" w:rsidRDefault="00C96071">
            <w:pPr>
              <w:jc w:val="center"/>
              <w:rPr>
                <w:rFonts w:ascii="宋体" w:hAnsi="宋体"/>
                <w:sz w:val="24"/>
                <w:szCs w:val="24"/>
              </w:rPr>
            </w:pPr>
            <w:r>
              <w:rPr>
                <w:rFonts w:ascii="宋体" w:hAnsi="宋体" w:hint="eastAsia"/>
                <w:sz w:val="24"/>
                <w:szCs w:val="24"/>
              </w:rPr>
              <w:t>开户银行</w:t>
            </w:r>
          </w:p>
          <w:p w14:paraId="237381E8" w14:textId="7CA9ECA2" w:rsidR="00C96071" w:rsidRDefault="00C96071" w:rsidP="00C96071">
            <w:pPr>
              <w:ind w:leftChars="-52" w:left="-109" w:rightChars="-33" w:right="-69"/>
              <w:jc w:val="center"/>
              <w:rPr>
                <w:rFonts w:ascii="宋体" w:hAnsi="宋体"/>
                <w:sz w:val="24"/>
                <w:szCs w:val="24"/>
              </w:rPr>
            </w:pPr>
            <w:r w:rsidRPr="00C96071">
              <w:rPr>
                <w:rFonts w:ascii="宋体" w:hAnsi="宋体" w:hint="eastAsia"/>
                <w:sz w:val="20"/>
                <w:szCs w:val="24"/>
              </w:rPr>
              <w:t>（分行或支行）</w:t>
            </w:r>
          </w:p>
        </w:tc>
        <w:tc>
          <w:tcPr>
            <w:tcW w:w="2342" w:type="dxa"/>
            <w:vAlign w:val="center"/>
          </w:tcPr>
          <w:p w14:paraId="3314C337" w14:textId="237B0581" w:rsidR="00C96071" w:rsidRPr="00C96071" w:rsidRDefault="00C96071">
            <w:pPr>
              <w:jc w:val="center"/>
              <w:rPr>
                <w:rFonts w:ascii="宋体" w:hAnsi="宋体"/>
                <w:sz w:val="24"/>
                <w:szCs w:val="24"/>
              </w:rPr>
            </w:pPr>
          </w:p>
        </w:tc>
      </w:tr>
      <w:tr w:rsidR="00645E5F" w14:paraId="1ADE0C28" w14:textId="77777777">
        <w:trPr>
          <w:trHeight w:val="448"/>
          <w:jc w:val="center"/>
        </w:trPr>
        <w:tc>
          <w:tcPr>
            <w:tcW w:w="1384" w:type="dxa"/>
            <w:vMerge w:val="restart"/>
            <w:vAlign w:val="center"/>
          </w:tcPr>
          <w:p w14:paraId="79882D12" w14:textId="77777777" w:rsidR="00645E5F" w:rsidRDefault="00DB4495">
            <w:pPr>
              <w:jc w:val="center"/>
              <w:rPr>
                <w:rFonts w:ascii="宋体" w:hAnsi="宋体"/>
                <w:sz w:val="24"/>
                <w:szCs w:val="24"/>
              </w:rPr>
            </w:pPr>
            <w:r>
              <w:rPr>
                <w:rFonts w:ascii="宋体" w:hAnsi="宋体" w:hint="eastAsia"/>
                <w:sz w:val="24"/>
                <w:szCs w:val="24"/>
              </w:rPr>
              <w:t>主要家庭</w:t>
            </w:r>
          </w:p>
          <w:p w14:paraId="783611F5" w14:textId="77777777" w:rsidR="00645E5F" w:rsidRDefault="00DB4495">
            <w:pPr>
              <w:jc w:val="center"/>
              <w:rPr>
                <w:rFonts w:ascii="宋体" w:hAnsi="宋体"/>
                <w:sz w:val="24"/>
                <w:szCs w:val="24"/>
              </w:rPr>
            </w:pPr>
            <w:r>
              <w:rPr>
                <w:rFonts w:ascii="宋体" w:hAnsi="宋体" w:hint="eastAsia"/>
                <w:sz w:val="24"/>
                <w:szCs w:val="24"/>
              </w:rPr>
              <w:t>成员</w:t>
            </w:r>
          </w:p>
        </w:tc>
        <w:tc>
          <w:tcPr>
            <w:tcW w:w="2376" w:type="dxa"/>
            <w:gridSpan w:val="3"/>
            <w:vAlign w:val="center"/>
          </w:tcPr>
          <w:p w14:paraId="4D5BDF1C" w14:textId="77777777" w:rsidR="00645E5F" w:rsidRDefault="00DB4495">
            <w:pPr>
              <w:jc w:val="center"/>
              <w:rPr>
                <w:rFonts w:ascii="宋体" w:hAnsi="宋体"/>
                <w:sz w:val="24"/>
                <w:szCs w:val="24"/>
              </w:rPr>
            </w:pPr>
            <w:r>
              <w:rPr>
                <w:rFonts w:ascii="宋体" w:hAnsi="宋体" w:hint="eastAsia"/>
                <w:sz w:val="24"/>
                <w:szCs w:val="24"/>
              </w:rPr>
              <w:t>姓名</w:t>
            </w:r>
          </w:p>
        </w:tc>
        <w:tc>
          <w:tcPr>
            <w:tcW w:w="1652" w:type="dxa"/>
            <w:vAlign w:val="center"/>
          </w:tcPr>
          <w:p w14:paraId="588B1FCB" w14:textId="77777777" w:rsidR="00645E5F" w:rsidRDefault="00DB4495">
            <w:pPr>
              <w:jc w:val="center"/>
              <w:rPr>
                <w:rFonts w:ascii="宋体" w:hAnsi="宋体"/>
                <w:sz w:val="24"/>
                <w:szCs w:val="24"/>
              </w:rPr>
            </w:pPr>
            <w:r>
              <w:rPr>
                <w:rFonts w:ascii="宋体" w:hAnsi="宋体" w:hint="eastAsia"/>
                <w:sz w:val="24"/>
                <w:szCs w:val="24"/>
              </w:rPr>
              <w:t>关系</w:t>
            </w:r>
          </w:p>
        </w:tc>
        <w:tc>
          <w:tcPr>
            <w:tcW w:w="1816" w:type="dxa"/>
            <w:gridSpan w:val="3"/>
            <w:vAlign w:val="center"/>
          </w:tcPr>
          <w:p w14:paraId="6C4F9ACA" w14:textId="77777777" w:rsidR="00645E5F" w:rsidRDefault="00DB4495">
            <w:pPr>
              <w:jc w:val="center"/>
              <w:rPr>
                <w:rFonts w:ascii="宋体" w:hAnsi="宋体"/>
                <w:sz w:val="24"/>
                <w:szCs w:val="24"/>
              </w:rPr>
            </w:pPr>
            <w:r>
              <w:rPr>
                <w:rFonts w:ascii="宋体" w:hAnsi="宋体" w:hint="eastAsia"/>
                <w:sz w:val="24"/>
                <w:szCs w:val="24"/>
              </w:rPr>
              <w:t>月收入</w:t>
            </w:r>
          </w:p>
        </w:tc>
        <w:tc>
          <w:tcPr>
            <w:tcW w:w="2803" w:type="dxa"/>
            <w:gridSpan w:val="2"/>
            <w:vAlign w:val="center"/>
          </w:tcPr>
          <w:p w14:paraId="44F234BD" w14:textId="77777777" w:rsidR="00645E5F" w:rsidRDefault="00DB4495">
            <w:pPr>
              <w:jc w:val="center"/>
              <w:rPr>
                <w:rFonts w:ascii="宋体" w:hAnsi="宋体"/>
                <w:sz w:val="24"/>
                <w:szCs w:val="24"/>
              </w:rPr>
            </w:pPr>
            <w:r>
              <w:rPr>
                <w:rFonts w:ascii="宋体" w:hAnsi="宋体" w:hint="eastAsia"/>
                <w:sz w:val="24"/>
                <w:szCs w:val="24"/>
              </w:rPr>
              <w:t>联系电话</w:t>
            </w:r>
          </w:p>
        </w:tc>
      </w:tr>
      <w:tr w:rsidR="00645E5F" w14:paraId="68B71BC9" w14:textId="77777777" w:rsidTr="00522BDC">
        <w:trPr>
          <w:trHeight w:val="567"/>
          <w:jc w:val="center"/>
        </w:trPr>
        <w:tc>
          <w:tcPr>
            <w:tcW w:w="1384" w:type="dxa"/>
            <w:vMerge/>
            <w:vAlign w:val="center"/>
          </w:tcPr>
          <w:p w14:paraId="538517AC" w14:textId="77777777" w:rsidR="00645E5F" w:rsidRDefault="00645E5F">
            <w:pPr>
              <w:jc w:val="center"/>
              <w:rPr>
                <w:rFonts w:ascii="宋体" w:hAnsi="宋体"/>
                <w:sz w:val="24"/>
                <w:szCs w:val="24"/>
              </w:rPr>
            </w:pPr>
          </w:p>
        </w:tc>
        <w:tc>
          <w:tcPr>
            <w:tcW w:w="2376" w:type="dxa"/>
            <w:gridSpan w:val="3"/>
            <w:vAlign w:val="center"/>
          </w:tcPr>
          <w:p w14:paraId="33EA03B7" w14:textId="77777777" w:rsidR="00645E5F" w:rsidRDefault="00645E5F">
            <w:pPr>
              <w:jc w:val="center"/>
              <w:rPr>
                <w:rFonts w:ascii="宋体" w:hAnsi="宋体"/>
                <w:sz w:val="24"/>
                <w:szCs w:val="24"/>
              </w:rPr>
            </w:pPr>
          </w:p>
        </w:tc>
        <w:tc>
          <w:tcPr>
            <w:tcW w:w="1652" w:type="dxa"/>
            <w:vAlign w:val="center"/>
          </w:tcPr>
          <w:p w14:paraId="339D6257" w14:textId="77777777" w:rsidR="00645E5F" w:rsidRDefault="00645E5F">
            <w:pPr>
              <w:jc w:val="center"/>
              <w:rPr>
                <w:rFonts w:ascii="宋体" w:hAnsi="宋体"/>
                <w:sz w:val="24"/>
                <w:szCs w:val="24"/>
              </w:rPr>
            </w:pPr>
          </w:p>
        </w:tc>
        <w:tc>
          <w:tcPr>
            <w:tcW w:w="1816" w:type="dxa"/>
            <w:gridSpan w:val="3"/>
            <w:vAlign w:val="center"/>
          </w:tcPr>
          <w:p w14:paraId="37D27BCC" w14:textId="77777777" w:rsidR="00645E5F" w:rsidRDefault="00645E5F">
            <w:pPr>
              <w:jc w:val="center"/>
              <w:rPr>
                <w:rFonts w:ascii="宋体" w:hAnsi="宋体"/>
                <w:sz w:val="24"/>
                <w:szCs w:val="24"/>
              </w:rPr>
            </w:pPr>
          </w:p>
        </w:tc>
        <w:tc>
          <w:tcPr>
            <w:tcW w:w="2803" w:type="dxa"/>
            <w:gridSpan w:val="2"/>
            <w:vAlign w:val="center"/>
          </w:tcPr>
          <w:p w14:paraId="20E412EF" w14:textId="77777777" w:rsidR="00645E5F" w:rsidRDefault="00645E5F">
            <w:pPr>
              <w:jc w:val="center"/>
              <w:rPr>
                <w:rFonts w:ascii="宋体" w:hAnsi="宋体"/>
                <w:sz w:val="24"/>
                <w:szCs w:val="24"/>
              </w:rPr>
            </w:pPr>
          </w:p>
        </w:tc>
      </w:tr>
      <w:tr w:rsidR="00645E5F" w14:paraId="75EA1990" w14:textId="77777777" w:rsidTr="00522BDC">
        <w:trPr>
          <w:trHeight w:val="567"/>
          <w:jc w:val="center"/>
        </w:trPr>
        <w:tc>
          <w:tcPr>
            <w:tcW w:w="1384" w:type="dxa"/>
            <w:vMerge/>
            <w:vAlign w:val="center"/>
          </w:tcPr>
          <w:p w14:paraId="53B1DA5D" w14:textId="77777777" w:rsidR="00645E5F" w:rsidRDefault="00645E5F">
            <w:pPr>
              <w:jc w:val="center"/>
              <w:rPr>
                <w:rFonts w:ascii="宋体" w:hAnsi="宋体"/>
                <w:sz w:val="24"/>
                <w:szCs w:val="24"/>
              </w:rPr>
            </w:pPr>
          </w:p>
        </w:tc>
        <w:tc>
          <w:tcPr>
            <w:tcW w:w="2376" w:type="dxa"/>
            <w:gridSpan w:val="3"/>
            <w:vAlign w:val="center"/>
          </w:tcPr>
          <w:p w14:paraId="691314A6" w14:textId="77777777" w:rsidR="00645E5F" w:rsidRDefault="00645E5F">
            <w:pPr>
              <w:jc w:val="center"/>
              <w:rPr>
                <w:rFonts w:ascii="宋体" w:hAnsi="宋体"/>
                <w:sz w:val="24"/>
                <w:szCs w:val="24"/>
              </w:rPr>
            </w:pPr>
          </w:p>
        </w:tc>
        <w:tc>
          <w:tcPr>
            <w:tcW w:w="1652" w:type="dxa"/>
            <w:vAlign w:val="center"/>
          </w:tcPr>
          <w:p w14:paraId="1C0C0F9B" w14:textId="77777777" w:rsidR="00645E5F" w:rsidRDefault="00645E5F">
            <w:pPr>
              <w:jc w:val="center"/>
              <w:rPr>
                <w:rFonts w:ascii="宋体" w:hAnsi="宋体"/>
                <w:sz w:val="24"/>
                <w:szCs w:val="24"/>
              </w:rPr>
            </w:pPr>
          </w:p>
        </w:tc>
        <w:tc>
          <w:tcPr>
            <w:tcW w:w="1816" w:type="dxa"/>
            <w:gridSpan w:val="3"/>
            <w:vAlign w:val="center"/>
          </w:tcPr>
          <w:p w14:paraId="15BF64FC" w14:textId="77777777" w:rsidR="00645E5F" w:rsidRDefault="00645E5F">
            <w:pPr>
              <w:jc w:val="center"/>
              <w:rPr>
                <w:rFonts w:ascii="宋体" w:hAnsi="宋体"/>
                <w:sz w:val="24"/>
                <w:szCs w:val="24"/>
              </w:rPr>
            </w:pPr>
          </w:p>
        </w:tc>
        <w:tc>
          <w:tcPr>
            <w:tcW w:w="2803" w:type="dxa"/>
            <w:gridSpan w:val="2"/>
            <w:vAlign w:val="center"/>
          </w:tcPr>
          <w:p w14:paraId="6A91C972" w14:textId="77777777" w:rsidR="00645E5F" w:rsidRDefault="00645E5F">
            <w:pPr>
              <w:jc w:val="center"/>
              <w:rPr>
                <w:rFonts w:ascii="宋体" w:hAnsi="宋体"/>
                <w:sz w:val="24"/>
                <w:szCs w:val="24"/>
              </w:rPr>
            </w:pPr>
          </w:p>
        </w:tc>
      </w:tr>
      <w:tr w:rsidR="00645E5F" w14:paraId="66437F83" w14:textId="77777777" w:rsidTr="00522BDC">
        <w:trPr>
          <w:trHeight w:val="567"/>
          <w:jc w:val="center"/>
        </w:trPr>
        <w:tc>
          <w:tcPr>
            <w:tcW w:w="1384" w:type="dxa"/>
            <w:vMerge/>
            <w:vAlign w:val="center"/>
          </w:tcPr>
          <w:p w14:paraId="30E3B2E2" w14:textId="77777777" w:rsidR="00645E5F" w:rsidRDefault="00645E5F">
            <w:pPr>
              <w:jc w:val="center"/>
              <w:rPr>
                <w:rFonts w:ascii="宋体" w:hAnsi="宋体"/>
                <w:sz w:val="24"/>
                <w:szCs w:val="24"/>
              </w:rPr>
            </w:pPr>
          </w:p>
        </w:tc>
        <w:tc>
          <w:tcPr>
            <w:tcW w:w="2376" w:type="dxa"/>
            <w:gridSpan w:val="3"/>
            <w:vAlign w:val="center"/>
          </w:tcPr>
          <w:p w14:paraId="2A524E76" w14:textId="77777777" w:rsidR="00645E5F" w:rsidRDefault="00645E5F">
            <w:pPr>
              <w:jc w:val="center"/>
              <w:rPr>
                <w:rFonts w:ascii="宋体" w:hAnsi="宋体"/>
                <w:sz w:val="24"/>
                <w:szCs w:val="24"/>
              </w:rPr>
            </w:pPr>
          </w:p>
        </w:tc>
        <w:tc>
          <w:tcPr>
            <w:tcW w:w="1652" w:type="dxa"/>
            <w:vAlign w:val="center"/>
          </w:tcPr>
          <w:p w14:paraId="3298CDD9" w14:textId="77777777" w:rsidR="00645E5F" w:rsidRDefault="00645E5F">
            <w:pPr>
              <w:jc w:val="center"/>
              <w:rPr>
                <w:rFonts w:ascii="宋体" w:hAnsi="宋体"/>
                <w:sz w:val="24"/>
                <w:szCs w:val="24"/>
              </w:rPr>
            </w:pPr>
          </w:p>
        </w:tc>
        <w:tc>
          <w:tcPr>
            <w:tcW w:w="1816" w:type="dxa"/>
            <w:gridSpan w:val="3"/>
            <w:vAlign w:val="center"/>
          </w:tcPr>
          <w:p w14:paraId="2B1DD487" w14:textId="77777777" w:rsidR="00645E5F" w:rsidRDefault="00645E5F">
            <w:pPr>
              <w:jc w:val="center"/>
              <w:rPr>
                <w:rFonts w:ascii="宋体" w:hAnsi="宋体"/>
                <w:sz w:val="24"/>
                <w:szCs w:val="24"/>
              </w:rPr>
            </w:pPr>
          </w:p>
        </w:tc>
        <w:tc>
          <w:tcPr>
            <w:tcW w:w="2803" w:type="dxa"/>
            <w:gridSpan w:val="2"/>
            <w:vAlign w:val="center"/>
          </w:tcPr>
          <w:p w14:paraId="326EF897" w14:textId="77777777" w:rsidR="00645E5F" w:rsidRDefault="00645E5F">
            <w:pPr>
              <w:jc w:val="center"/>
              <w:rPr>
                <w:rFonts w:ascii="宋体" w:hAnsi="宋体"/>
                <w:sz w:val="24"/>
                <w:szCs w:val="24"/>
              </w:rPr>
            </w:pPr>
          </w:p>
        </w:tc>
      </w:tr>
      <w:tr w:rsidR="00645E5F" w14:paraId="3780FC64" w14:textId="77777777" w:rsidTr="00D3103D">
        <w:trPr>
          <w:trHeight w:val="58"/>
          <w:jc w:val="center"/>
        </w:trPr>
        <w:tc>
          <w:tcPr>
            <w:tcW w:w="1384" w:type="dxa"/>
            <w:vAlign w:val="center"/>
          </w:tcPr>
          <w:p w14:paraId="467FA971" w14:textId="77777777" w:rsidR="00645E5F" w:rsidRDefault="00DB4495">
            <w:pPr>
              <w:jc w:val="center"/>
              <w:rPr>
                <w:rFonts w:ascii="宋体" w:hAnsi="宋体"/>
                <w:sz w:val="24"/>
                <w:szCs w:val="24"/>
              </w:rPr>
            </w:pPr>
            <w:r>
              <w:rPr>
                <w:rFonts w:ascii="宋体" w:hAnsi="宋体" w:hint="eastAsia"/>
                <w:sz w:val="24"/>
                <w:szCs w:val="24"/>
              </w:rPr>
              <w:t>家庭情况描述、申请原因</w:t>
            </w:r>
          </w:p>
        </w:tc>
        <w:tc>
          <w:tcPr>
            <w:tcW w:w="8647" w:type="dxa"/>
            <w:gridSpan w:val="9"/>
            <w:vAlign w:val="center"/>
          </w:tcPr>
          <w:p w14:paraId="2A9440A0" w14:textId="77777777" w:rsidR="00645E5F" w:rsidRDefault="00DB4495">
            <w:pPr>
              <w:jc w:val="center"/>
              <w:rPr>
                <w:rFonts w:ascii="宋体" w:hAnsi="宋体"/>
                <w:sz w:val="24"/>
                <w:szCs w:val="24"/>
              </w:rPr>
            </w:pPr>
            <w:r>
              <w:rPr>
                <w:rFonts w:ascii="宋体" w:hAnsi="宋体" w:hint="eastAsia"/>
                <w:sz w:val="24"/>
                <w:szCs w:val="24"/>
              </w:rPr>
              <w:t>（概要描述，可另附详细申请书）</w:t>
            </w:r>
          </w:p>
          <w:p w14:paraId="147FF52C" w14:textId="77777777" w:rsidR="00645E5F" w:rsidRDefault="00645E5F">
            <w:pPr>
              <w:jc w:val="center"/>
              <w:rPr>
                <w:rFonts w:ascii="宋体" w:hAnsi="宋体"/>
                <w:sz w:val="24"/>
                <w:szCs w:val="24"/>
              </w:rPr>
            </w:pPr>
          </w:p>
          <w:p w14:paraId="0BED518F" w14:textId="77777777" w:rsidR="00645E5F" w:rsidRDefault="00645E5F">
            <w:pPr>
              <w:jc w:val="center"/>
              <w:rPr>
                <w:rFonts w:ascii="宋体" w:hAnsi="宋体"/>
                <w:sz w:val="24"/>
                <w:szCs w:val="24"/>
              </w:rPr>
            </w:pPr>
          </w:p>
          <w:p w14:paraId="2A5E93BF" w14:textId="77777777" w:rsidR="00645E5F" w:rsidRDefault="00645E5F">
            <w:pPr>
              <w:jc w:val="center"/>
              <w:rPr>
                <w:rFonts w:ascii="宋体" w:hAnsi="宋体"/>
                <w:sz w:val="24"/>
                <w:szCs w:val="24"/>
              </w:rPr>
            </w:pPr>
          </w:p>
          <w:p w14:paraId="0956D417" w14:textId="77777777" w:rsidR="00645E5F" w:rsidRDefault="00645E5F">
            <w:pPr>
              <w:jc w:val="center"/>
              <w:rPr>
                <w:rFonts w:ascii="宋体" w:hAnsi="宋体"/>
                <w:sz w:val="24"/>
                <w:szCs w:val="24"/>
              </w:rPr>
            </w:pPr>
          </w:p>
          <w:p w14:paraId="631337B1" w14:textId="77777777" w:rsidR="00645E5F" w:rsidRDefault="00645E5F">
            <w:pPr>
              <w:jc w:val="center"/>
              <w:rPr>
                <w:rFonts w:ascii="宋体" w:hAnsi="宋体"/>
                <w:sz w:val="24"/>
                <w:szCs w:val="24"/>
              </w:rPr>
            </w:pPr>
          </w:p>
          <w:p w14:paraId="734C6A1F" w14:textId="77777777" w:rsidR="00645E5F" w:rsidRDefault="00645E5F">
            <w:pPr>
              <w:jc w:val="center"/>
              <w:rPr>
                <w:rFonts w:ascii="宋体" w:hAnsi="宋体"/>
                <w:sz w:val="24"/>
                <w:szCs w:val="24"/>
              </w:rPr>
            </w:pPr>
          </w:p>
          <w:p w14:paraId="55902BE2" w14:textId="7465AB2B" w:rsidR="00645E5F" w:rsidRDefault="00645E5F">
            <w:pPr>
              <w:jc w:val="center"/>
              <w:rPr>
                <w:rFonts w:ascii="宋体" w:hAnsi="宋体"/>
                <w:sz w:val="24"/>
                <w:szCs w:val="24"/>
              </w:rPr>
            </w:pPr>
          </w:p>
          <w:p w14:paraId="3C2E2B2A" w14:textId="77777777" w:rsidR="00522B2B" w:rsidRDefault="00522B2B">
            <w:pPr>
              <w:jc w:val="center"/>
              <w:rPr>
                <w:rFonts w:ascii="宋体" w:hAnsi="宋体"/>
                <w:sz w:val="24"/>
                <w:szCs w:val="24"/>
              </w:rPr>
            </w:pPr>
          </w:p>
          <w:p w14:paraId="34C69624" w14:textId="77777777" w:rsidR="00522B2B" w:rsidRDefault="00522B2B">
            <w:pPr>
              <w:jc w:val="center"/>
              <w:rPr>
                <w:rFonts w:ascii="宋体" w:hAnsi="宋体"/>
                <w:sz w:val="24"/>
                <w:szCs w:val="24"/>
              </w:rPr>
            </w:pPr>
          </w:p>
          <w:p w14:paraId="1BD0FF01" w14:textId="77777777" w:rsidR="00522B2B" w:rsidRPr="00522B2B" w:rsidRDefault="00522B2B">
            <w:pPr>
              <w:jc w:val="center"/>
              <w:rPr>
                <w:rFonts w:ascii="宋体" w:hAnsi="宋体" w:hint="eastAsia"/>
                <w:sz w:val="24"/>
                <w:szCs w:val="24"/>
              </w:rPr>
            </w:pPr>
          </w:p>
          <w:p w14:paraId="7B648D4C" w14:textId="77777777" w:rsidR="00D3103D" w:rsidRDefault="00D3103D">
            <w:pPr>
              <w:jc w:val="center"/>
              <w:rPr>
                <w:rFonts w:ascii="宋体" w:hAnsi="宋体"/>
                <w:sz w:val="24"/>
                <w:szCs w:val="24"/>
              </w:rPr>
            </w:pPr>
          </w:p>
          <w:p w14:paraId="16F06A6D" w14:textId="539D2FEF" w:rsidR="00645E5F" w:rsidRDefault="00645E5F">
            <w:pPr>
              <w:jc w:val="center"/>
              <w:rPr>
                <w:rFonts w:ascii="宋体" w:hAnsi="宋体"/>
                <w:sz w:val="24"/>
                <w:szCs w:val="24"/>
              </w:rPr>
            </w:pPr>
          </w:p>
          <w:p w14:paraId="5AEFAB06" w14:textId="47D06341" w:rsidR="00D3103D" w:rsidRDefault="00D3103D" w:rsidP="00C96071">
            <w:pPr>
              <w:rPr>
                <w:rFonts w:ascii="宋体" w:hAnsi="宋体"/>
                <w:sz w:val="24"/>
                <w:szCs w:val="24"/>
              </w:rPr>
            </w:pPr>
          </w:p>
        </w:tc>
      </w:tr>
      <w:tr w:rsidR="00645E5F" w14:paraId="1A6E8BF6" w14:textId="77777777">
        <w:trPr>
          <w:trHeight w:val="754"/>
          <w:jc w:val="center"/>
        </w:trPr>
        <w:tc>
          <w:tcPr>
            <w:tcW w:w="1384" w:type="dxa"/>
            <w:vAlign w:val="center"/>
          </w:tcPr>
          <w:p w14:paraId="6A5F61CA" w14:textId="77777777" w:rsidR="00645E5F" w:rsidRDefault="00DB4495">
            <w:pPr>
              <w:jc w:val="center"/>
              <w:rPr>
                <w:rFonts w:ascii="宋体" w:hAnsi="宋体"/>
                <w:sz w:val="24"/>
                <w:szCs w:val="24"/>
              </w:rPr>
            </w:pPr>
            <w:r>
              <w:rPr>
                <w:rFonts w:ascii="宋体" w:hAnsi="宋体" w:hint="eastAsia"/>
                <w:sz w:val="24"/>
                <w:szCs w:val="24"/>
              </w:rPr>
              <w:lastRenderedPageBreak/>
              <w:t>诚信承诺</w:t>
            </w:r>
          </w:p>
        </w:tc>
        <w:tc>
          <w:tcPr>
            <w:tcW w:w="8647" w:type="dxa"/>
            <w:gridSpan w:val="9"/>
            <w:vAlign w:val="center"/>
          </w:tcPr>
          <w:p w14:paraId="68377DF0" w14:textId="77777777" w:rsidR="00645E5F" w:rsidRDefault="00645E5F">
            <w:pPr>
              <w:ind w:firstLineChars="100" w:firstLine="240"/>
              <w:jc w:val="left"/>
              <w:rPr>
                <w:rFonts w:ascii="宋体" w:hAnsi="宋体"/>
                <w:sz w:val="24"/>
                <w:szCs w:val="24"/>
              </w:rPr>
            </w:pPr>
          </w:p>
          <w:p w14:paraId="33E74E2F" w14:textId="77777777" w:rsidR="00645E5F" w:rsidRDefault="00DB4495">
            <w:pPr>
              <w:ind w:firstLineChars="100" w:firstLine="240"/>
              <w:jc w:val="left"/>
              <w:rPr>
                <w:rFonts w:ascii="宋体" w:hAnsi="宋体"/>
                <w:sz w:val="24"/>
                <w:szCs w:val="24"/>
              </w:rPr>
            </w:pPr>
            <w:r>
              <w:rPr>
                <w:rFonts w:ascii="宋体" w:hAnsi="宋体" w:hint="eastAsia"/>
                <w:sz w:val="24"/>
                <w:szCs w:val="24"/>
              </w:rPr>
              <w:t>我承诺以上信息真实无误！       申请人签名：</w:t>
            </w:r>
          </w:p>
          <w:p w14:paraId="3CE76494" w14:textId="77777777" w:rsidR="00645E5F" w:rsidRDefault="00645E5F">
            <w:pPr>
              <w:ind w:firstLineChars="100" w:firstLine="240"/>
              <w:jc w:val="left"/>
              <w:rPr>
                <w:rFonts w:ascii="宋体" w:hAnsi="宋体"/>
                <w:sz w:val="24"/>
                <w:szCs w:val="24"/>
              </w:rPr>
            </w:pPr>
          </w:p>
          <w:p w14:paraId="6AB14EC4" w14:textId="77777777" w:rsidR="00522B2B" w:rsidRDefault="00522B2B">
            <w:pPr>
              <w:ind w:firstLineChars="100" w:firstLine="240"/>
              <w:jc w:val="left"/>
              <w:rPr>
                <w:rFonts w:ascii="宋体" w:hAnsi="宋体"/>
                <w:sz w:val="24"/>
                <w:szCs w:val="24"/>
              </w:rPr>
            </w:pPr>
          </w:p>
          <w:p w14:paraId="4BAF2D6D" w14:textId="77777777" w:rsidR="00522B2B" w:rsidRDefault="00522B2B">
            <w:pPr>
              <w:ind w:firstLineChars="100" w:firstLine="240"/>
              <w:jc w:val="left"/>
              <w:rPr>
                <w:rFonts w:ascii="宋体" w:hAnsi="宋体" w:hint="eastAsia"/>
                <w:sz w:val="24"/>
                <w:szCs w:val="24"/>
              </w:rPr>
            </w:pPr>
          </w:p>
        </w:tc>
      </w:tr>
      <w:tr w:rsidR="00645E5F" w14:paraId="62C9F86B" w14:textId="77777777">
        <w:trPr>
          <w:trHeight w:val="1992"/>
          <w:jc w:val="center"/>
        </w:trPr>
        <w:tc>
          <w:tcPr>
            <w:tcW w:w="1384" w:type="dxa"/>
            <w:vAlign w:val="center"/>
          </w:tcPr>
          <w:p w14:paraId="6BD5CDAC" w14:textId="7CDD77A1" w:rsidR="00645E5F" w:rsidRDefault="00DB4495" w:rsidP="00092BA7">
            <w:pPr>
              <w:jc w:val="center"/>
              <w:rPr>
                <w:rFonts w:ascii="宋体" w:hAnsi="宋体"/>
                <w:sz w:val="24"/>
                <w:szCs w:val="24"/>
              </w:rPr>
            </w:pPr>
            <w:r>
              <w:rPr>
                <w:rFonts w:ascii="宋体" w:hAnsi="宋体" w:hint="eastAsia"/>
                <w:sz w:val="24"/>
                <w:szCs w:val="24"/>
              </w:rPr>
              <w:t>学校审核意见</w:t>
            </w:r>
          </w:p>
        </w:tc>
        <w:tc>
          <w:tcPr>
            <w:tcW w:w="8647" w:type="dxa"/>
            <w:gridSpan w:val="9"/>
            <w:vAlign w:val="bottom"/>
          </w:tcPr>
          <w:p w14:paraId="04401F52" w14:textId="77777777" w:rsidR="00645E5F" w:rsidRDefault="00645E5F">
            <w:pPr>
              <w:ind w:firstLineChars="350" w:firstLine="840"/>
              <w:rPr>
                <w:rFonts w:ascii="宋体" w:hAnsi="宋体"/>
                <w:sz w:val="24"/>
                <w:szCs w:val="24"/>
              </w:rPr>
            </w:pPr>
          </w:p>
          <w:p w14:paraId="5F749AD0" w14:textId="77777777" w:rsidR="00522B2B" w:rsidRDefault="00522B2B">
            <w:pPr>
              <w:ind w:firstLineChars="350" w:firstLine="840"/>
              <w:rPr>
                <w:rFonts w:ascii="宋体" w:hAnsi="宋体" w:hint="eastAsia"/>
                <w:sz w:val="24"/>
                <w:szCs w:val="24"/>
              </w:rPr>
            </w:pPr>
          </w:p>
          <w:p w14:paraId="2AFE4C8E" w14:textId="77777777" w:rsidR="00645E5F" w:rsidRDefault="00645E5F">
            <w:pPr>
              <w:ind w:firstLineChars="350" w:firstLine="840"/>
              <w:rPr>
                <w:rFonts w:ascii="宋体" w:hAnsi="宋体"/>
                <w:sz w:val="24"/>
                <w:szCs w:val="24"/>
              </w:rPr>
            </w:pPr>
          </w:p>
          <w:p w14:paraId="78CBAD2A" w14:textId="77777777" w:rsidR="00645E5F" w:rsidRDefault="00DB4495">
            <w:pPr>
              <w:ind w:firstLineChars="350" w:firstLine="840"/>
              <w:rPr>
                <w:rFonts w:ascii="宋体" w:hAnsi="宋体"/>
                <w:sz w:val="24"/>
                <w:szCs w:val="24"/>
              </w:rPr>
            </w:pPr>
            <w:r>
              <w:rPr>
                <w:rFonts w:ascii="宋体" w:hAnsi="宋体" w:hint="eastAsia"/>
                <w:sz w:val="24"/>
                <w:szCs w:val="24"/>
              </w:rPr>
              <w:t>该生情况属实，同意申请江门市慈善会蒲公英关爱行动助学金。</w:t>
            </w:r>
          </w:p>
          <w:p w14:paraId="38BF0C56" w14:textId="77777777" w:rsidR="00645E5F" w:rsidRDefault="00645E5F">
            <w:pPr>
              <w:rPr>
                <w:rFonts w:ascii="宋体" w:hAnsi="宋体"/>
                <w:sz w:val="24"/>
                <w:szCs w:val="24"/>
              </w:rPr>
            </w:pPr>
          </w:p>
          <w:p w14:paraId="1448FE43" w14:textId="77777777" w:rsidR="00645E5F" w:rsidRDefault="00645E5F">
            <w:pPr>
              <w:rPr>
                <w:rFonts w:ascii="宋体" w:hAnsi="宋体"/>
                <w:sz w:val="24"/>
                <w:szCs w:val="24"/>
              </w:rPr>
            </w:pPr>
          </w:p>
          <w:p w14:paraId="1E172E9B" w14:textId="77777777" w:rsidR="00522B2B" w:rsidRDefault="00522B2B">
            <w:pPr>
              <w:rPr>
                <w:rFonts w:ascii="宋体" w:hAnsi="宋体" w:hint="eastAsia"/>
                <w:sz w:val="24"/>
                <w:szCs w:val="24"/>
              </w:rPr>
            </w:pPr>
          </w:p>
          <w:p w14:paraId="4F4EFA99" w14:textId="77777777" w:rsidR="00645E5F" w:rsidRDefault="00645E5F">
            <w:pPr>
              <w:rPr>
                <w:rFonts w:ascii="宋体" w:hAnsi="宋体"/>
                <w:sz w:val="24"/>
                <w:szCs w:val="24"/>
              </w:rPr>
            </w:pPr>
          </w:p>
          <w:p w14:paraId="75330CC1" w14:textId="77777777" w:rsidR="00645E5F" w:rsidRDefault="00DB4495">
            <w:pPr>
              <w:ind w:firstLineChars="100" w:firstLine="240"/>
              <w:rPr>
                <w:rFonts w:ascii="宋体" w:hAnsi="宋体"/>
                <w:sz w:val="24"/>
                <w:szCs w:val="24"/>
              </w:rPr>
            </w:pPr>
            <w:r>
              <w:rPr>
                <w:rFonts w:ascii="宋体" w:hAnsi="宋体" w:hint="eastAsia"/>
                <w:sz w:val="24"/>
                <w:szCs w:val="24"/>
              </w:rPr>
              <w:t>负责人（签字）：                         学校（盖章）：</w:t>
            </w:r>
          </w:p>
          <w:p w14:paraId="596932E6" w14:textId="77777777" w:rsidR="00522B2B" w:rsidRDefault="00522B2B">
            <w:pPr>
              <w:ind w:firstLineChars="100" w:firstLine="240"/>
              <w:rPr>
                <w:rFonts w:ascii="宋体" w:hAnsi="宋体"/>
                <w:sz w:val="24"/>
                <w:szCs w:val="24"/>
              </w:rPr>
            </w:pPr>
          </w:p>
          <w:p w14:paraId="2E13B502" w14:textId="77777777" w:rsidR="00522B2B" w:rsidRDefault="00522B2B">
            <w:pPr>
              <w:ind w:firstLineChars="100" w:firstLine="240"/>
              <w:rPr>
                <w:rFonts w:ascii="宋体" w:hAnsi="宋体"/>
                <w:sz w:val="24"/>
                <w:szCs w:val="24"/>
              </w:rPr>
            </w:pPr>
          </w:p>
          <w:p w14:paraId="28065315" w14:textId="77777777" w:rsidR="00522B2B" w:rsidRDefault="00522B2B">
            <w:pPr>
              <w:ind w:firstLineChars="100" w:firstLine="240"/>
              <w:rPr>
                <w:rFonts w:ascii="宋体" w:hAnsi="宋体"/>
                <w:sz w:val="24"/>
                <w:szCs w:val="24"/>
              </w:rPr>
            </w:pPr>
          </w:p>
          <w:p w14:paraId="23F0AA82" w14:textId="77777777" w:rsidR="00522B2B" w:rsidRDefault="00522B2B">
            <w:pPr>
              <w:ind w:firstLineChars="100" w:firstLine="240"/>
              <w:rPr>
                <w:rFonts w:ascii="宋体" w:hAnsi="宋体" w:hint="eastAsia"/>
                <w:sz w:val="24"/>
                <w:szCs w:val="24"/>
              </w:rPr>
            </w:pPr>
          </w:p>
        </w:tc>
      </w:tr>
      <w:tr w:rsidR="00645E5F" w14:paraId="0240E4BD" w14:textId="77777777">
        <w:trPr>
          <w:trHeight w:val="1964"/>
          <w:jc w:val="center"/>
        </w:trPr>
        <w:tc>
          <w:tcPr>
            <w:tcW w:w="1384" w:type="dxa"/>
            <w:vAlign w:val="center"/>
          </w:tcPr>
          <w:p w14:paraId="794C0DBD" w14:textId="77777777" w:rsidR="00645E5F" w:rsidRDefault="00DB4495">
            <w:pPr>
              <w:jc w:val="center"/>
              <w:rPr>
                <w:rFonts w:ascii="宋体" w:hAnsi="宋体"/>
                <w:sz w:val="24"/>
                <w:szCs w:val="24"/>
              </w:rPr>
            </w:pPr>
            <w:r>
              <w:rPr>
                <w:rFonts w:ascii="宋体" w:hAnsi="宋体" w:hint="eastAsia"/>
                <w:sz w:val="24"/>
                <w:szCs w:val="24"/>
              </w:rPr>
              <w:t>市慈善会</w:t>
            </w:r>
          </w:p>
          <w:p w14:paraId="75B808F0" w14:textId="77777777" w:rsidR="00645E5F" w:rsidRDefault="00DB4495">
            <w:pPr>
              <w:jc w:val="center"/>
              <w:rPr>
                <w:rFonts w:ascii="宋体" w:hAnsi="宋体"/>
                <w:sz w:val="24"/>
                <w:szCs w:val="24"/>
              </w:rPr>
            </w:pPr>
            <w:r>
              <w:rPr>
                <w:rFonts w:ascii="宋体" w:hAnsi="宋体" w:hint="eastAsia"/>
                <w:sz w:val="24"/>
                <w:szCs w:val="24"/>
              </w:rPr>
              <w:t>审核意见</w:t>
            </w:r>
          </w:p>
        </w:tc>
        <w:tc>
          <w:tcPr>
            <w:tcW w:w="8647" w:type="dxa"/>
            <w:gridSpan w:val="9"/>
          </w:tcPr>
          <w:p w14:paraId="15FC0D24" w14:textId="77777777" w:rsidR="00645E5F" w:rsidRDefault="00645E5F">
            <w:pPr>
              <w:ind w:firstLineChars="150" w:firstLine="360"/>
              <w:rPr>
                <w:rFonts w:ascii="宋体" w:hAnsi="宋体"/>
                <w:sz w:val="24"/>
                <w:szCs w:val="24"/>
              </w:rPr>
            </w:pPr>
          </w:p>
          <w:p w14:paraId="2B680A66" w14:textId="77777777" w:rsidR="00EF108C" w:rsidRDefault="00EF108C">
            <w:pPr>
              <w:ind w:firstLineChars="150" w:firstLine="360"/>
              <w:rPr>
                <w:rFonts w:ascii="宋体" w:hAnsi="宋体"/>
                <w:sz w:val="24"/>
                <w:szCs w:val="24"/>
              </w:rPr>
            </w:pPr>
          </w:p>
          <w:p w14:paraId="78384862" w14:textId="77777777" w:rsidR="00EF108C" w:rsidRDefault="00EF108C">
            <w:pPr>
              <w:ind w:firstLineChars="150" w:firstLine="360"/>
              <w:rPr>
                <w:rFonts w:ascii="宋体" w:hAnsi="宋体"/>
                <w:sz w:val="24"/>
                <w:szCs w:val="24"/>
              </w:rPr>
            </w:pPr>
          </w:p>
          <w:p w14:paraId="3944EEE4" w14:textId="77777777" w:rsidR="00EF108C" w:rsidRDefault="00EF108C">
            <w:pPr>
              <w:ind w:firstLineChars="150" w:firstLine="360"/>
              <w:rPr>
                <w:rFonts w:ascii="宋体" w:hAnsi="宋体"/>
                <w:sz w:val="24"/>
                <w:szCs w:val="24"/>
              </w:rPr>
            </w:pPr>
          </w:p>
          <w:p w14:paraId="62DE6155" w14:textId="77777777" w:rsidR="00EF108C" w:rsidRDefault="00EF108C">
            <w:pPr>
              <w:ind w:firstLineChars="150" w:firstLine="360"/>
              <w:rPr>
                <w:rFonts w:ascii="宋体" w:hAnsi="宋体"/>
                <w:sz w:val="24"/>
                <w:szCs w:val="24"/>
              </w:rPr>
            </w:pPr>
          </w:p>
          <w:p w14:paraId="72612CCA" w14:textId="77777777" w:rsidR="00EF108C" w:rsidRDefault="00EF108C">
            <w:pPr>
              <w:ind w:firstLineChars="150" w:firstLine="360"/>
              <w:rPr>
                <w:rFonts w:ascii="宋体" w:hAnsi="宋体"/>
                <w:sz w:val="24"/>
                <w:szCs w:val="24"/>
              </w:rPr>
            </w:pPr>
          </w:p>
          <w:p w14:paraId="453D10AF" w14:textId="77777777" w:rsidR="00EF108C" w:rsidRDefault="00EF108C">
            <w:pPr>
              <w:ind w:firstLineChars="150" w:firstLine="360"/>
              <w:rPr>
                <w:rFonts w:ascii="宋体" w:hAnsi="宋体"/>
                <w:sz w:val="24"/>
                <w:szCs w:val="24"/>
              </w:rPr>
            </w:pPr>
          </w:p>
          <w:p w14:paraId="299CABC1" w14:textId="77777777" w:rsidR="00EF108C" w:rsidRDefault="00EF108C">
            <w:pPr>
              <w:ind w:firstLineChars="150" w:firstLine="360"/>
              <w:rPr>
                <w:rFonts w:ascii="宋体" w:hAnsi="宋体"/>
                <w:sz w:val="24"/>
                <w:szCs w:val="24"/>
              </w:rPr>
            </w:pPr>
          </w:p>
          <w:p w14:paraId="303BD401" w14:textId="77777777" w:rsidR="00EF108C" w:rsidRDefault="00EF108C">
            <w:pPr>
              <w:ind w:firstLineChars="150" w:firstLine="360"/>
              <w:rPr>
                <w:rFonts w:ascii="宋体" w:hAnsi="宋体" w:hint="eastAsia"/>
                <w:sz w:val="24"/>
                <w:szCs w:val="24"/>
              </w:rPr>
            </w:pPr>
          </w:p>
        </w:tc>
      </w:tr>
    </w:tbl>
    <w:p w14:paraId="792A6FC6" w14:textId="77777777" w:rsidR="00522BDC" w:rsidRDefault="00A472F2">
      <w:pPr>
        <w:widowControl/>
        <w:spacing w:line="560" w:lineRule="exact"/>
        <w:rPr>
          <w:rFonts w:ascii="宋体" w:eastAsia="宋体" w:hAnsi="宋体" w:cs="经典仿宋简"/>
          <w:color w:val="000000"/>
          <w:kern w:val="0"/>
          <w:sz w:val="24"/>
          <w:szCs w:val="28"/>
        </w:rPr>
      </w:pPr>
      <w:r w:rsidRPr="00C96071">
        <w:rPr>
          <w:rFonts w:ascii="宋体" w:eastAsia="宋体" w:hAnsi="宋体" w:cs="经典仿宋简" w:hint="eastAsia"/>
          <w:color w:val="000000"/>
          <w:kern w:val="0"/>
          <w:sz w:val="24"/>
          <w:szCs w:val="28"/>
        </w:rPr>
        <w:t>备注：</w:t>
      </w:r>
    </w:p>
    <w:p w14:paraId="0AF3C80B" w14:textId="77777777" w:rsidR="00522B2B" w:rsidRPr="00522B2B" w:rsidRDefault="00522B2B" w:rsidP="00522B2B">
      <w:pPr>
        <w:adjustRightInd w:val="0"/>
        <w:snapToGrid w:val="0"/>
        <w:spacing w:line="360" w:lineRule="exact"/>
        <w:jc w:val="left"/>
        <w:rPr>
          <w:rFonts w:ascii="宋体" w:eastAsia="宋体" w:hAnsi="宋体" w:cs="Times New Roman"/>
          <w:szCs w:val="21"/>
        </w:rPr>
      </w:pPr>
      <w:r w:rsidRPr="00522B2B">
        <w:rPr>
          <w:rFonts w:ascii="宋体" w:eastAsia="宋体" w:hAnsi="宋体" w:cs="Times New Roman" w:hint="eastAsia"/>
          <w:szCs w:val="21"/>
        </w:rPr>
        <w:t>注：1、此表由本人填写，内容必须真实，确无法填写的，可由其监护人代为填写。</w:t>
      </w:r>
    </w:p>
    <w:p w14:paraId="454DFB41" w14:textId="77777777" w:rsidR="00522B2B" w:rsidRPr="00522B2B" w:rsidRDefault="00522B2B" w:rsidP="00522B2B">
      <w:pPr>
        <w:adjustRightInd w:val="0"/>
        <w:snapToGrid w:val="0"/>
        <w:spacing w:line="360" w:lineRule="exact"/>
        <w:ind w:firstLineChars="200" w:firstLine="420"/>
        <w:jc w:val="left"/>
        <w:rPr>
          <w:rFonts w:ascii="宋体" w:eastAsia="宋体" w:hAnsi="宋体" w:cs="Times New Roman"/>
          <w:szCs w:val="21"/>
        </w:rPr>
      </w:pPr>
      <w:r w:rsidRPr="00522B2B">
        <w:rPr>
          <w:rFonts w:ascii="宋体" w:eastAsia="宋体" w:hAnsi="宋体" w:cs="Times New Roman" w:hint="eastAsia"/>
          <w:szCs w:val="21"/>
        </w:rPr>
        <w:t>2、</w:t>
      </w:r>
      <w:r w:rsidRPr="00522B2B">
        <w:rPr>
          <w:rFonts w:ascii="宋体" w:eastAsia="宋体" w:hAnsi="宋体" w:cs="Times New Roman"/>
          <w:szCs w:val="21"/>
        </w:rPr>
        <w:t>填写申请表后需要提供以下资料：</w:t>
      </w:r>
    </w:p>
    <w:p w14:paraId="37D23FE0" w14:textId="3F8EDD72" w:rsidR="00522B2B" w:rsidRDefault="00522B2B" w:rsidP="00522B2B">
      <w:pPr>
        <w:adjustRightInd w:val="0"/>
        <w:snapToGrid w:val="0"/>
        <w:spacing w:line="360" w:lineRule="exact"/>
        <w:ind w:firstLineChars="200" w:firstLine="420"/>
        <w:jc w:val="left"/>
        <w:rPr>
          <w:rFonts w:ascii="宋体" w:eastAsia="宋体" w:hAnsi="宋体" w:cs="Times New Roman"/>
          <w:szCs w:val="21"/>
        </w:rPr>
      </w:pPr>
      <w:r w:rsidRPr="00522B2B">
        <w:rPr>
          <w:rFonts w:ascii="宋体" w:eastAsia="宋体" w:hAnsi="宋体" w:cs="Times New Roman" w:hint="eastAsia"/>
          <w:szCs w:val="21"/>
        </w:rPr>
        <w:t>申请学生的身份证复印件、困难佐证材料（低保证或低保边缘家庭证或相关部门出具的证明等）、录取通知书复印件。</w:t>
      </w:r>
    </w:p>
    <w:p w14:paraId="0C9CB4F5" w14:textId="554E4C4E" w:rsidR="00522B2B" w:rsidRPr="00522B2B" w:rsidRDefault="00522B2B" w:rsidP="00522B2B">
      <w:pPr>
        <w:adjustRightInd w:val="0"/>
        <w:snapToGrid w:val="0"/>
        <w:spacing w:line="360" w:lineRule="exact"/>
        <w:ind w:firstLineChars="200" w:firstLine="420"/>
        <w:jc w:val="left"/>
        <w:rPr>
          <w:rFonts w:ascii="宋体" w:eastAsia="宋体" w:hAnsi="宋体" w:cs="Times New Roman"/>
          <w:szCs w:val="21"/>
        </w:rPr>
      </w:pPr>
      <w:r w:rsidRPr="00522B2B">
        <w:rPr>
          <w:rFonts w:ascii="宋体" w:eastAsia="宋体" w:hAnsi="宋体" w:cs="Times New Roman" w:hint="eastAsia"/>
          <w:szCs w:val="21"/>
        </w:rPr>
        <w:t>3、此表一式一份，由五邑慈善会存档。</w:t>
      </w:r>
    </w:p>
    <w:p w14:paraId="72D6CA22" w14:textId="77777777" w:rsidR="00522B2B" w:rsidRPr="00522B2B" w:rsidRDefault="00522B2B" w:rsidP="00522B2B">
      <w:pPr>
        <w:adjustRightInd w:val="0"/>
        <w:snapToGrid w:val="0"/>
        <w:spacing w:line="360" w:lineRule="exact"/>
        <w:ind w:firstLineChars="200" w:firstLine="420"/>
        <w:jc w:val="left"/>
        <w:rPr>
          <w:rFonts w:ascii="宋体" w:eastAsia="宋体" w:hAnsi="宋体" w:cs="Times New Roman"/>
          <w:szCs w:val="21"/>
        </w:rPr>
      </w:pPr>
      <w:r w:rsidRPr="00522B2B">
        <w:rPr>
          <w:rFonts w:ascii="宋体" w:eastAsia="宋体" w:hAnsi="宋体" w:cs="Times New Roman" w:hint="eastAsia"/>
          <w:szCs w:val="21"/>
        </w:rPr>
        <w:t>4、</w:t>
      </w:r>
      <w:r w:rsidRPr="00522B2B">
        <w:rPr>
          <w:rFonts w:ascii="宋体" w:eastAsia="宋体" w:hAnsi="宋体" w:cs="Times New Roman"/>
          <w:szCs w:val="21"/>
        </w:rPr>
        <w:t>本</w:t>
      </w:r>
      <w:r w:rsidRPr="00522B2B">
        <w:rPr>
          <w:rFonts w:ascii="宋体" w:eastAsia="宋体" w:hAnsi="宋体" w:cs="Times New Roman" w:hint="eastAsia"/>
          <w:szCs w:val="21"/>
        </w:rPr>
        <w:t>申请表</w:t>
      </w:r>
      <w:r w:rsidRPr="00522B2B">
        <w:rPr>
          <w:rFonts w:ascii="宋体" w:eastAsia="宋体" w:hAnsi="宋体" w:cs="Times New Roman"/>
          <w:szCs w:val="21"/>
        </w:rPr>
        <w:t>的递交并不代表已经获准得到项目</w:t>
      </w:r>
      <w:r w:rsidRPr="00522B2B">
        <w:rPr>
          <w:rFonts w:ascii="宋体" w:eastAsia="宋体" w:hAnsi="宋体" w:cs="Times New Roman" w:hint="eastAsia"/>
          <w:szCs w:val="21"/>
        </w:rPr>
        <w:t>扶助，请耐心等待。</w:t>
      </w:r>
    </w:p>
    <w:p w14:paraId="4456C421" w14:textId="17E951AA" w:rsidR="00522BDC" w:rsidRDefault="00522BDC">
      <w:pPr>
        <w:widowControl/>
        <w:spacing w:line="560" w:lineRule="exact"/>
        <w:rPr>
          <w:rFonts w:ascii="宋体" w:eastAsia="宋体" w:hAnsi="宋体" w:cs="经典仿宋简"/>
          <w:color w:val="000000"/>
          <w:kern w:val="0"/>
          <w:sz w:val="24"/>
          <w:szCs w:val="28"/>
        </w:rPr>
      </w:pPr>
    </w:p>
    <w:p w14:paraId="19719808" w14:textId="77777777" w:rsidR="00522B2B" w:rsidRPr="00C96071" w:rsidRDefault="00522B2B">
      <w:pPr>
        <w:widowControl/>
        <w:spacing w:line="560" w:lineRule="exact"/>
        <w:rPr>
          <w:rFonts w:ascii="宋体" w:eastAsia="宋体" w:hAnsi="宋体" w:cs="经典仿宋简"/>
          <w:color w:val="000000"/>
          <w:kern w:val="0"/>
          <w:sz w:val="24"/>
          <w:szCs w:val="28"/>
        </w:rPr>
      </w:pPr>
    </w:p>
    <w:sectPr w:rsidR="00522B2B" w:rsidRPr="00C96071">
      <w:footerReference w:type="default" r:id="rId8"/>
      <w:pgSz w:w="11906" w:h="16838"/>
      <w:pgMar w:top="1701" w:right="1559" w:bottom="1701" w:left="1559"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60548" w14:textId="77777777" w:rsidR="00663636" w:rsidRDefault="00663636">
      <w:r>
        <w:separator/>
      </w:r>
    </w:p>
  </w:endnote>
  <w:endnote w:type="continuationSeparator" w:id="0">
    <w:p w14:paraId="20BA4B68" w14:textId="77777777" w:rsidR="00663636" w:rsidRDefault="0066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经典仿宋简">
    <w:altName w:val="方正仿宋_GBK"/>
    <w:charset w:val="86"/>
    <w:family w:val="modern"/>
    <w:pitch w:val="default"/>
    <w:sig w:usb0="00000000" w:usb1="00000000" w:usb2="0000001E"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1183223"/>
    </w:sdtPr>
    <w:sdtEndPr>
      <w:rPr>
        <w:sz w:val="24"/>
        <w:szCs w:val="24"/>
      </w:rPr>
    </w:sdtEndPr>
    <w:sdtContent>
      <w:p w14:paraId="01A963C3" w14:textId="7A5D02C3" w:rsidR="00645E5F" w:rsidRDefault="00DB4495">
        <w:pPr>
          <w:pStyle w:val="a7"/>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A4722B" w:rsidRPr="00A4722B">
          <w:rPr>
            <w:noProof/>
            <w:sz w:val="24"/>
            <w:szCs w:val="24"/>
            <w:lang w:val="zh-CN"/>
          </w:rPr>
          <w:t>-</w:t>
        </w:r>
        <w:r w:rsidR="00A4722B">
          <w:rPr>
            <w:noProof/>
            <w:sz w:val="24"/>
            <w:szCs w:val="24"/>
          </w:rPr>
          <w:t xml:space="preserve"> 4 -</w:t>
        </w:r>
        <w:r>
          <w:rPr>
            <w:sz w:val="24"/>
            <w:szCs w:val="24"/>
          </w:rPr>
          <w:fldChar w:fldCharType="end"/>
        </w:r>
      </w:p>
    </w:sdtContent>
  </w:sdt>
  <w:p w14:paraId="5A64F1C7" w14:textId="77777777" w:rsidR="00645E5F" w:rsidRDefault="00645E5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93254" w14:textId="77777777" w:rsidR="00663636" w:rsidRDefault="00663636">
      <w:r>
        <w:separator/>
      </w:r>
    </w:p>
  </w:footnote>
  <w:footnote w:type="continuationSeparator" w:id="0">
    <w:p w14:paraId="6DDD6C1B" w14:textId="77777777" w:rsidR="00663636" w:rsidRDefault="00663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2FD"/>
    <w:rsid w:val="BFFD44B6"/>
    <w:rsid w:val="D7BEC4AA"/>
    <w:rsid w:val="EE976074"/>
    <w:rsid w:val="F73FC0DE"/>
    <w:rsid w:val="000308EB"/>
    <w:rsid w:val="00044B16"/>
    <w:rsid w:val="00057ECB"/>
    <w:rsid w:val="00072043"/>
    <w:rsid w:val="00091BEC"/>
    <w:rsid w:val="00092BA7"/>
    <w:rsid w:val="000B4AAF"/>
    <w:rsid w:val="000C1539"/>
    <w:rsid w:val="000E139A"/>
    <w:rsid w:val="000E730E"/>
    <w:rsid w:val="000F2FC6"/>
    <w:rsid w:val="0010189F"/>
    <w:rsid w:val="00102517"/>
    <w:rsid w:val="0016090A"/>
    <w:rsid w:val="00195789"/>
    <w:rsid w:val="001B6878"/>
    <w:rsid w:val="001D71F6"/>
    <w:rsid w:val="001E2AA8"/>
    <w:rsid w:val="001E52AB"/>
    <w:rsid w:val="00200962"/>
    <w:rsid w:val="002022DA"/>
    <w:rsid w:val="00222BCC"/>
    <w:rsid w:val="00267AED"/>
    <w:rsid w:val="002E2AD3"/>
    <w:rsid w:val="00306378"/>
    <w:rsid w:val="00317D2D"/>
    <w:rsid w:val="003801F6"/>
    <w:rsid w:val="003B41C1"/>
    <w:rsid w:val="003B7A74"/>
    <w:rsid w:val="003C32EC"/>
    <w:rsid w:val="004459D7"/>
    <w:rsid w:val="004513AF"/>
    <w:rsid w:val="004552F8"/>
    <w:rsid w:val="0046332D"/>
    <w:rsid w:val="00463B90"/>
    <w:rsid w:val="00482B94"/>
    <w:rsid w:val="0048364B"/>
    <w:rsid w:val="004865CF"/>
    <w:rsid w:val="004A4436"/>
    <w:rsid w:val="004A4F76"/>
    <w:rsid w:val="004C6C5E"/>
    <w:rsid w:val="004E546F"/>
    <w:rsid w:val="004F0FAE"/>
    <w:rsid w:val="00504511"/>
    <w:rsid w:val="00522B2B"/>
    <w:rsid w:val="00522BDC"/>
    <w:rsid w:val="0053596C"/>
    <w:rsid w:val="00577317"/>
    <w:rsid w:val="005C18C7"/>
    <w:rsid w:val="006132D9"/>
    <w:rsid w:val="00633DCE"/>
    <w:rsid w:val="006448A9"/>
    <w:rsid w:val="00645E5F"/>
    <w:rsid w:val="0066292C"/>
    <w:rsid w:val="00663636"/>
    <w:rsid w:val="00665BAA"/>
    <w:rsid w:val="00672077"/>
    <w:rsid w:val="006A17E8"/>
    <w:rsid w:val="006B132A"/>
    <w:rsid w:val="006D597B"/>
    <w:rsid w:val="006E4740"/>
    <w:rsid w:val="007645D7"/>
    <w:rsid w:val="00776E6C"/>
    <w:rsid w:val="007A1A91"/>
    <w:rsid w:val="00834E5A"/>
    <w:rsid w:val="00851A34"/>
    <w:rsid w:val="008545BE"/>
    <w:rsid w:val="008629B5"/>
    <w:rsid w:val="008731CB"/>
    <w:rsid w:val="008A254D"/>
    <w:rsid w:val="009102FD"/>
    <w:rsid w:val="009B74AF"/>
    <w:rsid w:val="009C036E"/>
    <w:rsid w:val="009D329E"/>
    <w:rsid w:val="009D575E"/>
    <w:rsid w:val="009D6201"/>
    <w:rsid w:val="009E5644"/>
    <w:rsid w:val="00A1466B"/>
    <w:rsid w:val="00A22FF7"/>
    <w:rsid w:val="00A336E6"/>
    <w:rsid w:val="00A4722B"/>
    <w:rsid w:val="00A472F2"/>
    <w:rsid w:val="00A618E0"/>
    <w:rsid w:val="00A6332F"/>
    <w:rsid w:val="00A928F4"/>
    <w:rsid w:val="00AA24CD"/>
    <w:rsid w:val="00AB7CFA"/>
    <w:rsid w:val="00AC245C"/>
    <w:rsid w:val="00AC7855"/>
    <w:rsid w:val="00AE2442"/>
    <w:rsid w:val="00AE462B"/>
    <w:rsid w:val="00B54AED"/>
    <w:rsid w:val="00B636EA"/>
    <w:rsid w:val="00B71FA9"/>
    <w:rsid w:val="00B71FB8"/>
    <w:rsid w:val="00BB7318"/>
    <w:rsid w:val="00BC3ECD"/>
    <w:rsid w:val="00BD6B01"/>
    <w:rsid w:val="00BE045B"/>
    <w:rsid w:val="00C509CF"/>
    <w:rsid w:val="00C70CE5"/>
    <w:rsid w:val="00C73C1F"/>
    <w:rsid w:val="00C96071"/>
    <w:rsid w:val="00CA4E32"/>
    <w:rsid w:val="00CB4624"/>
    <w:rsid w:val="00CE14AC"/>
    <w:rsid w:val="00CE3896"/>
    <w:rsid w:val="00D15571"/>
    <w:rsid w:val="00D3103D"/>
    <w:rsid w:val="00D92792"/>
    <w:rsid w:val="00D96136"/>
    <w:rsid w:val="00DB4495"/>
    <w:rsid w:val="00E20F14"/>
    <w:rsid w:val="00E3213E"/>
    <w:rsid w:val="00E91EAD"/>
    <w:rsid w:val="00EC091B"/>
    <w:rsid w:val="00ED6F9F"/>
    <w:rsid w:val="00EF108C"/>
    <w:rsid w:val="00F2171E"/>
    <w:rsid w:val="00F3434C"/>
    <w:rsid w:val="00F50164"/>
    <w:rsid w:val="00F50521"/>
    <w:rsid w:val="00F5780E"/>
    <w:rsid w:val="00F6344A"/>
    <w:rsid w:val="00F71CA1"/>
    <w:rsid w:val="00FB38FD"/>
    <w:rsid w:val="00FE6804"/>
    <w:rsid w:val="00FF31FB"/>
    <w:rsid w:val="3FB151FA"/>
    <w:rsid w:val="50BA29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0230"/>
  <w15:docId w15:val="{BF8BBA11-A10E-4306-9171-11FE2D9F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4">
    <w:name w:val="日期 字符"/>
    <w:basedOn w:val="a0"/>
    <w:link w:val="a3"/>
    <w:uiPriority w:val="99"/>
    <w:semiHidden/>
    <w:qFormat/>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289</Words>
  <Characters>1653</Characters>
  <Application>Microsoft Office Word</Application>
  <DocSecurity>0</DocSecurity>
  <Lines>13</Lines>
  <Paragraphs>3</Paragraphs>
  <ScaleCrop>false</ScaleCrop>
  <Company>china</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助学中心</cp:lastModifiedBy>
  <cp:revision>12</cp:revision>
  <cp:lastPrinted>2020-08-06T07:53:00Z</cp:lastPrinted>
  <dcterms:created xsi:type="dcterms:W3CDTF">2024-04-16T07:06:00Z</dcterms:created>
  <dcterms:modified xsi:type="dcterms:W3CDTF">2024-05-13T01:24:00Z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