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60" w:after="260" w:line="480" w:lineRule="exact"/>
        <w:jc w:val="left"/>
        <w:rPr>
          <w:rFonts w:hint="eastAsia" w:ascii="黑体" w:hAnsi="黑体" w:eastAsia="黑体" w:cs="黑体"/>
          <w:b w:val="0"/>
          <w:bCs/>
          <w:color w:val="auto"/>
          <w:sz w:val="32"/>
          <w:szCs w:val="32"/>
          <w:highlight w:val="none"/>
          <w:lang w:val="en-US" w:eastAsia="zh-CN"/>
        </w:rPr>
      </w:pPr>
      <w:bookmarkStart w:id="0" w:name="_GoBack"/>
      <w:bookmarkEnd w:id="0"/>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2</w:t>
      </w:r>
    </w:p>
    <w:p>
      <w:pPr>
        <w:pStyle w:val="3"/>
        <w:spacing w:before="260" w:after="260" w:line="48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宋体" w:hAnsi="宋体" w:eastAsia="宋体" w:cs="宋体"/>
          <w:b/>
          <w:bCs w:val="0"/>
          <w:color w:val="auto"/>
          <w:sz w:val="44"/>
          <w:szCs w:val="44"/>
          <w:highlight w:val="none"/>
        </w:rPr>
        <w:t>关于</w:t>
      </w:r>
      <w:r>
        <w:rPr>
          <w:rFonts w:hint="eastAsia" w:hAnsi="宋体" w:cs="宋体"/>
          <w:b/>
          <w:bCs w:val="0"/>
          <w:color w:val="auto"/>
          <w:sz w:val="44"/>
          <w:szCs w:val="44"/>
          <w:highlight w:val="none"/>
          <w:lang w:eastAsia="zh-CN"/>
        </w:rPr>
        <w:t>应征人</w:t>
      </w:r>
      <w:r>
        <w:rPr>
          <w:rFonts w:hint="eastAsia" w:ascii="宋体" w:hAnsi="宋体" w:eastAsia="宋体" w:cs="宋体"/>
          <w:b/>
          <w:bCs w:val="0"/>
          <w:color w:val="auto"/>
          <w:sz w:val="44"/>
          <w:szCs w:val="44"/>
          <w:highlight w:val="none"/>
          <w:lang w:val="en-US" w:eastAsia="zh-CN"/>
        </w:rPr>
        <w:t>资格</w:t>
      </w:r>
      <w:r>
        <w:rPr>
          <w:rFonts w:hint="eastAsia" w:ascii="宋体" w:hAnsi="宋体" w:eastAsia="宋体" w:cs="宋体"/>
          <w:b/>
          <w:bCs w:val="0"/>
          <w:color w:val="auto"/>
          <w:sz w:val="44"/>
          <w:szCs w:val="44"/>
          <w:highlight w:val="none"/>
        </w:rPr>
        <w:t>的声明函</w:t>
      </w:r>
    </w:p>
    <w:p>
      <w:pPr>
        <w:pStyle w:val="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color w:val="auto"/>
          <w:kern w:val="2"/>
          <w:sz w:val="32"/>
          <w:szCs w:val="32"/>
          <w:highlight w:val="none"/>
        </w:rPr>
        <w:t>致：</w:t>
      </w:r>
      <w:r>
        <w:rPr>
          <w:rFonts w:hint="eastAsia" w:ascii="仿宋_GB2312" w:hAnsi="仿宋_GB2312" w:eastAsia="仿宋_GB2312" w:cs="仿宋_GB2312"/>
          <w:color w:val="auto"/>
          <w:sz w:val="32"/>
          <w:szCs w:val="32"/>
          <w:highlight w:val="none"/>
          <w:u w:val="single"/>
          <w:lang w:eastAsia="zh-CN"/>
        </w:rPr>
        <w:t>江门市</w:t>
      </w:r>
      <w:r>
        <w:rPr>
          <w:rFonts w:hint="eastAsia" w:ascii="仿宋_GB2312" w:hAnsi="仿宋_GB2312" w:eastAsia="仿宋_GB2312" w:cs="仿宋_GB2312"/>
          <w:b w:val="0"/>
          <w:bCs w:val="0"/>
          <w:color w:val="auto"/>
          <w:sz w:val="32"/>
          <w:szCs w:val="32"/>
          <w:highlight w:val="none"/>
          <w:u w:val="single"/>
          <w:lang w:eastAsia="zh-CN"/>
        </w:rPr>
        <w:t>蓬江区</w:t>
      </w:r>
      <w:r>
        <w:rPr>
          <w:rFonts w:hint="eastAsia" w:ascii="仿宋_GB2312" w:hAnsi="仿宋_GB2312" w:eastAsia="仿宋_GB2312" w:cs="仿宋_GB2312"/>
          <w:color w:val="auto"/>
          <w:sz w:val="32"/>
          <w:szCs w:val="32"/>
          <w:highlight w:val="none"/>
          <w:u w:val="single"/>
          <w:lang w:eastAsia="zh-CN"/>
        </w:rPr>
        <w:t>人力资源和社会保障局</w:t>
      </w:r>
    </w:p>
    <w:p>
      <w:pPr>
        <w:pStyle w:val="6"/>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提供采购项目要求中规定的</w:t>
      </w:r>
      <w:r>
        <w:rPr>
          <w:rFonts w:hint="eastAsia" w:ascii="仿宋_GB2312" w:hAnsi="仿宋_GB2312" w:eastAsia="仿宋_GB2312" w:cs="仿宋_GB2312"/>
          <w:color w:val="auto"/>
          <w:sz w:val="32"/>
          <w:szCs w:val="32"/>
          <w:highlight w:val="none"/>
          <w:lang w:eastAsia="zh-CN"/>
        </w:rPr>
        <w:t>供应商资格证明材料</w:t>
      </w:r>
      <w:r>
        <w:rPr>
          <w:rFonts w:hint="eastAsia" w:ascii="仿宋_GB2312" w:hAnsi="仿宋_GB2312" w:eastAsia="仿宋_GB2312" w:cs="仿宋_GB2312"/>
          <w:color w:val="auto"/>
          <w:sz w:val="32"/>
          <w:szCs w:val="32"/>
          <w:highlight w:val="none"/>
        </w:rPr>
        <w:t>，并证明提交的下列文件和说明是准确的和真实的。</w:t>
      </w:r>
    </w:p>
    <w:p>
      <w:pPr>
        <w:pStyle w:val="6"/>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由市场监管部门签发的我方营业执照或相关部门签发的我方相关单位登记证书或公安部门签发的我方自然人身份证明。</w:t>
      </w:r>
    </w:p>
    <w:p>
      <w:pPr>
        <w:pStyle w:val="6"/>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由相关部门签发的我方各类资质证书。</w:t>
      </w:r>
    </w:p>
    <w:p>
      <w:pPr>
        <w:pStyle w:val="6"/>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我方满足《中华人民共和国政府采购法》第二十二条规定。</w:t>
      </w:r>
    </w:p>
    <w:p>
      <w:pPr>
        <w:pStyle w:val="11"/>
        <w:keepNext w:val="0"/>
        <w:keepLines w:val="0"/>
        <w:pageBreakBefore w:val="0"/>
        <w:widowControl w:val="0"/>
        <w:tabs>
          <w:tab w:val="left" w:pos="1060"/>
        </w:tabs>
        <w:kinsoku/>
        <w:wordWrap/>
        <w:overflowPunct/>
        <w:topLinePunct w:val="0"/>
        <w:bidi w:val="0"/>
        <w:snapToGrid/>
        <w:spacing w:before="0" w:after="0" w:line="4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（1）我方具有独立承担民事责任的能力；</w:t>
      </w:r>
    </w:p>
    <w:p>
      <w:pPr>
        <w:pStyle w:val="11"/>
        <w:keepNext w:val="0"/>
        <w:keepLines w:val="0"/>
        <w:pageBreakBefore w:val="0"/>
        <w:widowControl w:val="0"/>
        <w:tabs>
          <w:tab w:val="left" w:pos="1060"/>
        </w:tabs>
        <w:kinsoku/>
        <w:wordWrap/>
        <w:overflowPunct/>
        <w:topLinePunct w:val="0"/>
        <w:bidi w:val="0"/>
        <w:snapToGrid/>
        <w:spacing w:before="0" w:after="0" w:line="4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（2）我方具有良好的商业信誉和健全的财务会计制度；</w:t>
      </w:r>
    </w:p>
    <w:p>
      <w:pPr>
        <w:pStyle w:val="11"/>
        <w:keepNext w:val="0"/>
        <w:keepLines w:val="0"/>
        <w:pageBreakBefore w:val="0"/>
        <w:widowControl w:val="0"/>
        <w:tabs>
          <w:tab w:val="left" w:pos="1060"/>
        </w:tabs>
        <w:kinsoku/>
        <w:wordWrap/>
        <w:overflowPunct/>
        <w:topLinePunct w:val="0"/>
        <w:bidi w:val="0"/>
        <w:snapToGrid/>
        <w:spacing w:before="0" w:after="0" w:line="4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（3）我方具有履行合同所必需的设备和专业技术能力；</w:t>
      </w:r>
    </w:p>
    <w:p>
      <w:pPr>
        <w:pStyle w:val="11"/>
        <w:keepNext w:val="0"/>
        <w:keepLines w:val="0"/>
        <w:pageBreakBefore w:val="0"/>
        <w:widowControl w:val="0"/>
        <w:tabs>
          <w:tab w:val="left" w:pos="1060"/>
        </w:tabs>
        <w:kinsoku/>
        <w:wordWrap/>
        <w:overflowPunct/>
        <w:topLinePunct w:val="0"/>
        <w:bidi w:val="0"/>
        <w:snapToGrid/>
        <w:spacing w:before="0" w:after="0" w:line="4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（4）我方有依法缴纳税收和社会保障资金的良好记录；</w:t>
      </w:r>
    </w:p>
    <w:p>
      <w:pPr>
        <w:pStyle w:val="11"/>
        <w:keepNext w:val="0"/>
        <w:keepLines w:val="0"/>
        <w:pageBreakBefore w:val="0"/>
        <w:widowControl w:val="0"/>
        <w:tabs>
          <w:tab w:val="left" w:pos="1060"/>
        </w:tabs>
        <w:kinsoku/>
        <w:wordWrap/>
        <w:overflowPunct/>
        <w:topLinePunct w:val="0"/>
        <w:bidi w:val="0"/>
        <w:snapToGrid/>
        <w:spacing w:before="0" w:after="0" w:line="4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（5）我方参加政府采购活动前三年内，在经营活动中没有重大违法记录；</w:t>
      </w:r>
    </w:p>
    <w:p>
      <w:pPr>
        <w:pStyle w:val="11"/>
        <w:keepNext w:val="0"/>
        <w:keepLines w:val="0"/>
        <w:pageBreakBefore w:val="0"/>
        <w:widowControl w:val="0"/>
        <w:tabs>
          <w:tab w:val="left" w:pos="1060"/>
        </w:tabs>
        <w:kinsoku/>
        <w:wordWrap/>
        <w:overflowPunct/>
        <w:topLinePunct w:val="0"/>
        <w:bidi w:val="0"/>
        <w:snapToGrid/>
        <w:spacing w:before="0" w:after="0" w:line="4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（6）我方符合法律、行政法规规定的其他条件。</w:t>
      </w:r>
    </w:p>
    <w:p>
      <w:pPr>
        <w:pStyle w:val="11"/>
        <w:keepNext w:val="0"/>
        <w:keepLines w:val="0"/>
        <w:pageBreakBefore w:val="0"/>
        <w:widowControl w:val="0"/>
        <w:tabs>
          <w:tab w:val="left" w:pos="1060"/>
        </w:tabs>
        <w:kinsoku/>
        <w:wordWrap/>
        <w:overflowPunct/>
        <w:topLinePunct w:val="0"/>
        <w:bidi w:val="0"/>
        <w:snapToGrid/>
        <w:spacing w:before="0" w:after="0" w:line="480" w:lineRule="exact"/>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pStyle w:val="11"/>
        <w:keepNext w:val="0"/>
        <w:keepLines w:val="0"/>
        <w:pageBreakBefore w:val="0"/>
        <w:widowControl w:val="0"/>
        <w:tabs>
          <w:tab w:val="left" w:pos="1060"/>
        </w:tabs>
        <w:kinsoku/>
        <w:wordWrap/>
        <w:overflowPunct/>
        <w:topLinePunct w:val="0"/>
        <w:bidi w:val="0"/>
        <w:snapToGrid/>
        <w:spacing w:before="0" w:after="0" w:line="480" w:lineRule="exact"/>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我方单独参加响应，不与其他单位组成联合体参加本项目响应。</w:t>
      </w:r>
    </w:p>
    <w:p>
      <w:pPr>
        <w:keepNext w:val="0"/>
        <w:keepLines w:val="0"/>
        <w:pageBreakBefore w:val="0"/>
        <w:widowControl w:val="0"/>
        <w:kinsoku/>
        <w:wordWrap/>
        <w:overflowPunct/>
        <w:topLinePunct w:val="0"/>
        <w:bidi w:val="0"/>
        <w:snapToGrid/>
        <w:spacing w:line="4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我方承诺本项目中所提交的所有资料均是准确的和真实的，否则，我方愿意放弃成交的权利和接受政府采购监督管理部门的处罚。</w:t>
      </w:r>
    </w:p>
    <w:p>
      <w:pPr>
        <w:pStyle w:val="2"/>
        <w:keepNext w:val="0"/>
        <w:keepLines w:val="0"/>
        <w:pageBreakBefore w:val="0"/>
        <w:widowControl w:val="0"/>
        <w:kinsoku/>
        <w:wordWrap/>
        <w:overflowPunct/>
        <w:topLinePunct w:val="0"/>
        <w:bidi w:val="0"/>
        <w:snapToGrid/>
        <w:spacing w:line="48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i w:val="0"/>
          <w:iCs w:val="0"/>
          <w:color w:val="auto"/>
          <w:kern w:val="0"/>
          <w:sz w:val="32"/>
          <w:szCs w:val="32"/>
          <w:highlight w:val="none"/>
          <w:u w:val="none"/>
          <w:lang w:eastAsia="zh-CN"/>
        </w:rPr>
        <w:t>供应商</w:t>
      </w:r>
      <w:r>
        <w:rPr>
          <w:rFonts w:hint="eastAsia" w:ascii="仿宋_GB2312" w:hAnsi="仿宋_GB2312" w:cs="仿宋_GB2312"/>
          <w:b/>
          <w:i w:val="0"/>
          <w:iCs w:val="0"/>
          <w:color w:val="auto"/>
          <w:kern w:val="0"/>
          <w:sz w:val="32"/>
          <w:szCs w:val="32"/>
          <w:highlight w:val="none"/>
          <w:u w:val="none"/>
          <w:lang w:val="en-US" w:eastAsia="zh-CN"/>
        </w:rPr>
        <w:t>法定代表人或授权</w:t>
      </w:r>
      <w:r>
        <w:rPr>
          <w:rFonts w:hint="eastAsia" w:ascii="仿宋_GB2312" w:hAnsi="仿宋_GB2312" w:eastAsia="仿宋_GB2312" w:cs="仿宋_GB2312"/>
          <w:b/>
          <w:i w:val="0"/>
          <w:iCs w:val="0"/>
          <w:color w:val="auto"/>
          <w:kern w:val="0"/>
          <w:sz w:val="32"/>
          <w:szCs w:val="32"/>
          <w:highlight w:val="none"/>
          <w:u w:val="none"/>
        </w:rPr>
        <w:t>代表签字</w:t>
      </w:r>
      <w:r>
        <w:rPr>
          <w:rFonts w:hint="eastAsia" w:ascii="仿宋_GB2312" w:hAnsi="仿宋_GB2312" w:cs="仿宋_GB2312"/>
          <w:b/>
          <w:i w:val="0"/>
          <w:iCs w:val="0"/>
          <w:color w:val="auto"/>
          <w:kern w:val="0"/>
          <w:sz w:val="32"/>
          <w:szCs w:val="32"/>
          <w:highlight w:val="none"/>
          <w:u w:val="none"/>
          <w:lang w:val="en-US" w:eastAsia="zh-CN"/>
        </w:rPr>
        <w:t>并加</w:t>
      </w:r>
      <w:r>
        <w:rPr>
          <w:rFonts w:hint="eastAsia" w:ascii="仿宋_GB2312" w:hAnsi="仿宋_GB2312" w:eastAsia="仿宋_GB2312" w:cs="仿宋_GB2312"/>
          <w:b/>
          <w:i w:val="0"/>
          <w:iCs w:val="0"/>
          <w:color w:val="auto"/>
          <w:kern w:val="0"/>
          <w:sz w:val="32"/>
          <w:szCs w:val="32"/>
          <w:highlight w:val="none"/>
          <w:u w:val="none"/>
        </w:rPr>
        <w:t>盖公章：</w:t>
      </w:r>
      <w:r>
        <w:rPr>
          <w:rFonts w:hint="eastAsia" w:ascii="仿宋_GB2312" w:hAnsi="仿宋_GB2312" w:eastAsia="仿宋_GB2312" w:cs="仿宋_GB2312"/>
          <w:b/>
          <w:color w:val="auto"/>
          <w:kern w:val="0"/>
          <w:sz w:val="32"/>
          <w:szCs w:val="32"/>
          <w:highlight w:val="none"/>
          <w:u w:val="single"/>
        </w:rPr>
        <w:t xml:space="preserve">                      </w:t>
      </w:r>
    </w:p>
    <w:sectPr>
      <w:pgSz w:w="11906" w:h="16838"/>
      <w:pgMar w:top="1401" w:right="1474"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OTA2NjI3MGY5ZDBhYWMyMzk1ZGNkOWIyODVjNjkifQ=="/>
  </w:docVars>
  <w:rsids>
    <w:rsidRoot w:val="14BD5016"/>
    <w:rsid w:val="012B704A"/>
    <w:rsid w:val="03B05BD6"/>
    <w:rsid w:val="0F123718"/>
    <w:rsid w:val="11B13B90"/>
    <w:rsid w:val="14BD5016"/>
    <w:rsid w:val="19721CB7"/>
    <w:rsid w:val="1C2C414F"/>
    <w:rsid w:val="216854B5"/>
    <w:rsid w:val="33C90B98"/>
    <w:rsid w:val="39C05D85"/>
    <w:rsid w:val="3B2220F5"/>
    <w:rsid w:val="3F6A403F"/>
    <w:rsid w:val="4A64571C"/>
    <w:rsid w:val="4B8C3D4E"/>
    <w:rsid w:val="546D7134"/>
    <w:rsid w:val="58B6125F"/>
    <w:rsid w:val="59BA11BF"/>
    <w:rsid w:val="69223538"/>
    <w:rsid w:val="6FD1541B"/>
    <w:rsid w:val="76164FF3"/>
    <w:rsid w:val="77032CDB"/>
    <w:rsid w:val="798A1C3A"/>
    <w:rsid w:val="7C7B4568"/>
    <w:rsid w:val="7EC95FAC"/>
    <w:rsid w:val="7FFE35F1"/>
    <w:rsid w:val="DFFD57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annotation text"/>
    <w:basedOn w:val="1"/>
    <w:uiPriority w:val="0"/>
    <w:pPr>
      <w:jc w:val="left"/>
    </w:pPr>
  </w:style>
  <w:style w:type="paragraph" w:styleId="6">
    <w:name w:val="Date"/>
    <w:basedOn w:val="1"/>
    <w:next w:val="1"/>
    <w:qFormat/>
    <w:uiPriority w:val="0"/>
    <w:pPr>
      <w:autoSpaceDE w:val="0"/>
      <w:autoSpaceDN w:val="0"/>
      <w:adjustRightInd w:val="0"/>
      <w:textAlignment w:val="baseline"/>
    </w:pPr>
    <w:rPr>
      <w:rFonts w:ascii="宋体" w:eastAsia="宋体"/>
      <w:kern w:val="0"/>
      <w:sz w:val="2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535</Words>
  <Characters>579</Characters>
  <Lines>0</Lines>
  <Paragraphs>0</Paragraphs>
  <TotalTime>7</TotalTime>
  <ScaleCrop>false</ScaleCrop>
  <LinksUpToDate>false</LinksUpToDate>
  <CharactersWithSpaces>602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2022-07-01T15:43:00Z</dcterms:created>
  <dc:creator>谭浩伟</dc:creator>
  <cp:lastModifiedBy>adminisrrator</cp:lastModifiedBy>
  <cp:lastPrinted>2025-10-15T00:58:07Z</cp:lastPrinted>
  <dcterms:modified xsi:type="dcterms:W3CDTF">2025-10-15T03:16:30Z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648FC3E2C50A4C7094CC5C73316A6452_13</vt:lpwstr>
  </property>
  <property fmtid="{D5CDD505-2E9C-101B-9397-08002B2CF9AE}" pid="4" name="KSOTemplateDocerSaveRecord">
    <vt:lpwstr>eyJoZGlkIjoiMTBhMTc4NGNkMzY3ZWI4OGQ0NWVkMDc4NTA1YTQ0YTgifQ==</vt:lpwstr>
  </property>
</Properties>
</file>