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kern w:val="0"/>
          <w:sz w:val="40"/>
          <w:szCs w:val="40"/>
          <w:lang w:val="en-US" w:eastAsia="zh-CN"/>
        </w:rPr>
      </w:pPr>
      <w:bookmarkStart w:id="2" w:name="_GoBack"/>
      <w:bookmarkEnd w:id="2"/>
      <w:bookmarkStart w:id="0" w:name="_Toc287001239"/>
      <w:bookmarkStart w:id="1" w:name="_Toc277783233"/>
      <w:r>
        <w:rPr>
          <w:rFonts w:hint="eastAsia" w:ascii="宋体" w:hAnsi="宋体" w:cs="宋体"/>
          <w:kern w:val="0"/>
          <w:sz w:val="40"/>
          <w:szCs w:val="40"/>
          <w:lang w:eastAsia="zh-CN"/>
        </w:rPr>
        <w:t>附件</w:t>
      </w:r>
      <w:r>
        <w:rPr>
          <w:rFonts w:hint="eastAsia" w:ascii="宋体" w:hAnsi="宋体" w:cs="宋体"/>
          <w:kern w:val="0"/>
          <w:sz w:val="40"/>
          <w:szCs w:val="40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kern w:val="0"/>
          <w:sz w:val="40"/>
          <w:szCs w:val="40"/>
        </w:rPr>
        <w:t>报名表</w:t>
      </w:r>
      <w:bookmarkEnd w:id="0"/>
    </w:p>
    <w:tbl>
      <w:tblPr>
        <w:tblStyle w:val="5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27"/>
        <w:gridCol w:w="252"/>
        <w:gridCol w:w="1101"/>
        <w:gridCol w:w="1026"/>
        <w:gridCol w:w="124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事务所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19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联系人姓名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19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详细地址</w:t>
            </w:r>
          </w:p>
        </w:tc>
        <w:tc>
          <w:tcPr>
            <w:tcW w:w="398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注册资本</w:t>
            </w:r>
          </w:p>
        </w:tc>
        <w:tc>
          <w:tcPr>
            <w:tcW w:w="19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营运时间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法人代表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133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企业简介</w:t>
            </w:r>
          </w:p>
        </w:tc>
        <w:tc>
          <w:tcPr>
            <w:tcW w:w="3988" w:type="pct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（包括企业主营业务、优势特长等）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团队配置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执业证书</w:t>
            </w: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执业时间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10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  <w:tc>
          <w:tcPr>
            <w:tcW w:w="398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bookmarkEnd w:id="1"/>
    </w:tbl>
    <w:p>
      <w:pPr>
        <w:rPr>
          <w:rFonts w:hint="default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 w:eastAsia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2MwZjdkZWE5YmUwNTQ3NTBkYzVlODAwOWZkYmIifQ=="/>
  </w:docVars>
  <w:rsids>
    <w:rsidRoot w:val="00000000"/>
    <w:rsid w:val="06E7736C"/>
    <w:rsid w:val="11A5325A"/>
    <w:rsid w:val="1232769D"/>
    <w:rsid w:val="162C3563"/>
    <w:rsid w:val="1657533B"/>
    <w:rsid w:val="177B5E34"/>
    <w:rsid w:val="18BB7122"/>
    <w:rsid w:val="18CA031C"/>
    <w:rsid w:val="19375EB3"/>
    <w:rsid w:val="24B33498"/>
    <w:rsid w:val="299B08AA"/>
    <w:rsid w:val="2ABD1452"/>
    <w:rsid w:val="4E762AF1"/>
    <w:rsid w:val="54175782"/>
    <w:rsid w:val="561C01B7"/>
    <w:rsid w:val="56D4614A"/>
    <w:rsid w:val="58BE2A9B"/>
    <w:rsid w:val="6587477F"/>
    <w:rsid w:val="67476F44"/>
    <w:rsid w:val="6D39791D"/>
    <w:rsid w:val="6F6256D0"/>
    <w:rsid w:val="710F2D84"/>
    <w:rsid w:val="77AF6392"/>
    <w:rsid w:val="77F6A8BE"/>
    <w:rsid w:val="7E1B32B2"/>
    <w:rsid w:val="A7FF8997"/>
    <w:rsid w:val="F76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b/>
      <w:bCs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1451</Words>
  <Characters>1492</Characters>
  <Lines>0</Lines>
  <Paragraphs>0</Paragraphs>
  <TotalTime>50</TotalTime>
  <ScaleCrop>false</ScaleCrop>
  <LinksUpToDate>false</LinksUpToDate>
  <CharactersWithSpaces>1509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2025-11-27T16:56:00Z</dcterms:created>
  <dc:creator>Administrator</dc:creator>
  <cp:lastModifiedBy>区耀宁</cp:lastModifiedBy>
  <cp:lastPrinted>2026-01-16T17:21:00Z</cp:lastPrinted>
  <dcterms:modified xsi:type="dcterms:W3CDTF">2026-01-22T19:07:26Z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KSOTemplateDocerSaveRecord">
    <vt:lpwstr>eyJoZGlkIjoiMzMyY2NiY2M4Y2FlNDk4MzAyMGU2ZmExMGI5ZWU0MTgiLCJ1c2VySWQiOiI0MDgxNDAyNDEifQ==</vt:lpwstr>
  </property>
  <property fmtid="{D5CDD505-2E9C-101B-9397-08002B2CF9AE}" pid="4" name="ICV">
    <vt:lpwstr>862BFC0615A141B48CCB9A0A8469C9A3_13</vt:lpwstr>
  </property>
</Properties>
</file>