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52244">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5697F3EB">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96DE46B">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z w:val="32"/>
          <w:szCs w:val="32"/>
        </w:rPr>
      </w:pPr>
    </w:p>
    <w:p w14:paraId="524BD865">
      <w:pPr>
        <w:keepNext w:val="0"/>
        <w:keepLines w:val="0"/>
        <w:pageBreakBefore w:val="0"/>
        <w:wordWrap w:val="0"/>
        <w:overflowPunct/>
        <w:topLinePunct w:val="0"/>
        <w:autoSpaceDE/>
        <w:autoSpaceDN/>
        <w:bidi w:val="0"/>
        <w:adjustRightInd w:val="0"/>
        <w:snapToGrid w:val="0"/>
        <w:spacing w:line="57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号</w:t>
      </w:r>
    </w:p>
    <w:p w14:paraId="072EC65C">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z w:val="32"/>
          <w:szCs w:val="32"/>
        </w:rPr>
      </w:pPr>
    </w:p>
    <w:p w14:paraId="7848FC2E">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当事人：江门市江星泰科技有限公司</w:t>
      </w:r>
    </w:p>
    <w:p w14:paraId="2A9C7CF1">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统一社会信用代码：91440703MAK3F9NN7D</w:t>
      </w:r>
    </w:p>
    <w:p w14:paraId="536EB334">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法定代表人：周新民</w:t>
      </w:r>
    </w:p>
    <w:p w14:paraId="5C10994D">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lang w:val="en-US" w:eastAsia="zh-CN"/>
        </w:rPr>
        <w:t>地址：江门市蓬江区荷塘镇霞村工业区高沙滩东路5号第二卡</w:t>
      </w:r>
    </w:p>
    <w:p w14:paraId="45341342">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pacing w:val="8"/>
          <w:position w:val="4"/>
          <w:sz w:val="32"/>
          <w:szCs w:val="32"/>
        </w:rPr>
      </w:pPr>
    </w:p>
    <w:p w14:paraId="0397E15C">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0146DB2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2026年5月13日，我局执法人员对你单位进行现场检查，发现你单位存在以下环境违法行为：你单位主要从事玻璃制品制造项目，现场检查时，你单位玻璃熔融成型、退火加工、清洗工序正在生产，玻璃清洗线配套的废气治理设施和废水治理设施正在运行，处理后的废水暂存于贮存桶内未对外排放，因未委托有资质检测机构对你单位工业废气进行采样检测而未能确定你单位排放废气的具体成分。你单位从事的生产项目为《建设项目环境影响评价分类管理名录》(2021年)第二十七、非金属矿物制品业30-第57小项：玻璃制品制造305-玻璃制品制造（电加热的除外；仅切割、打磨、成型的除外）类别，属于应编制建设项目环境影响报告表的项目。你单位玻璃制品制造305项目在需要配套建设的环境保护设施已建成但未经验收合格的情况下已擅自投入生产使用，周新民为你单位直接负责的主管人员。</w:t>
      </w:r>
    </w:p>
    <w:p w14:paraId="3CD7AAF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19B5E8F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1.2026年5月13日江门市生态环境局执法人员现场检查所作的《江门市生态环境局现场检查（勘察）记录》。</w:t>
      </w:r>
    </w:p>
    <w:p w14:paraId="085D7BA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2.2026年5月13日江门市生态环境局执法人员现场询问所作的《江门市生态环境局调查询问笔录》。</w:t>
      </w:r>
    </w:p>
    <w:p w14:paraId="45A8CC7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3.2026年5月13日江门市生态环境局执法人员现场检查及询问时所拍摄的视频资料和照片资料。</w:t>
      </w:r>
    </w:p>
    <w:p w14:paraId="782B97D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4.2026年5月13日江门市江星泰科技有限公司提供的《情况说明》一份和2026年3、4月份水费缴款的《电子发票》两份。</w:t>
      </w:r>
    </w:p>
    <w:p w14:paraId="0286AD3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5.2026年5月21日江门市江星泰科技有限公司提供的《厂房租赁协议》一份。</w:t>
      </w:r>
    </w:p>
    <w:p w14:paraId="256A575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5证明一是你单位的主体信息、法定代表人兼直接负责的主管人员周新民的身份信息、生产设备、生产流程、原辅材料使用、污染防治设施建设、环保手续等情况；二是现场检查时你单位玻璃熔融成型、退火加工、清洗工序正在生产的情况；三是你单位玻璃制品制造305项目在需要配套建设的环境保护设施已建成但未经验收合格的情况下于2026年3月投入生产的情况；四是检查发现你单位生产项目处理后的废水暂存于贮存桶内未对外排放，因未委托有资质检测机构对你单位工业废气进行采样检测而未能确定你单位排放废气的具体成分，即认定你单位未排放污染物。</w:t>
      </w:r>
    </w:p>
    <w:p w14:paraId="20C0AAF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6.2026年5月15日江门市生态环境局执法人员调取企业档案形成的《江门市江星泰科技有限公司年产3000吨玻璃制品新建项目环境影响报告表》（节选）以及政府网站中对江门市生态环境局蓬江分局环境影响评价文件受理公告的截图。</w:t>
      </w:r>
    </w:p>
    <w:p w14:paraId="0482956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6证明你单位已报批的生产项目为《建设项目环境影响评价分类管理名录》(2021年)第二十七、非金属矿物制品业30-第57小项：玻璃制品制造305-玻璃制品制造（电加热的除外；仅切割、打磨、成型的除外）类别，属于应编制建设项目环境影响报告表的项目。</w:t>
      </w:r>
    </w:p>
    <w:p w14:paraId="2A63387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7.2026年5月13日江门市生态环境局执法人员现场检查所作的《江门市生态环境局当事人送达地址确认书》两份。</w:t>
      </w:r>
    </w:p>
    <w:p w14:paraId="69568971">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color w:val="000000"/>
          <w:kern w:val="2"/>
          <w:sz w:val="32"/>
          <w:szCs w:val="32"/>
          <w:lang w:val="en-US" w:eastAsia="zh-CN" w:bidi="ar-SA"/>
        </w:rPr>
        <w:t>证据7证明你单位及直接负责的主管人员周新民已提供经确认过的送达地址和方式。</w:t>
      </w:r>
    </w:p>
    <w:p w14:paraId="0A59A075">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BDA0B8B">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立即改正玻璃制品制造305项目在需要配套建设的环境保护设施已建成、但未经验收合格的情况下即投入生产或使用的违法行为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0F5D5F27">
      <w:pPr>
        <w:keepNext w:val="0"/>
        <w:keepLines w:val="0"/>
        <w:pageBreakBefore w:val="0"/>
        <w:overflowPunct/>
        <w:topLinePunct w:val="0"/>
        <w:autoSpaceDE/>
        <w:autoSpaceDN/>
        <w:bidi w:val="0"/>
        <w:adjustRightInd w:val="0"/>
        <w:snapToGrid w:val="0"/>
        <w:spacing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5EC05806">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7627DC6B">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104AE1A5">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3E346AF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AE16BC9">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2EB6CA6F">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1842511E">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6424BDB4">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0CAF03BF">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6</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25</w:t>
      </w:r>
      <w:r>
        <w:rPr>
          <w:rFonts w:hint="eastAsia" w:ascii="仿宋_GB2312" w:hAnsi="仿宋_GB2312" w:eastAsia="仿宋_GB2312" w:cs="仿宋_GB2312"/>
          <w:snapToGrid/>
          <w:kern w:val="2"/>
          <w:sz w:val="32"/>
          <w:szCs w:val="32"/>
        </w:rPr>
        <w:t xml:space="preserve">日    </w:t>
      </w:r>
    </w:p>
    <w:p w14:paraId="2785863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E85BD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EA79BC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6A1E39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3F5ACF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50969D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1DE86E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32A051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5153B3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84A3C3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6BF47B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D41873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8175A2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FB514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8B165F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3AAB3D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EAAB0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4677CA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2D5E21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E3F65E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917885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E2BB69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71A473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45B920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759884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0DA804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6AFA52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28E170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367FF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0CED37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AA52C1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22225D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77A477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49AAC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7290EA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955104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828C9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82888D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413AD9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E9448A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2EF49F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FB794D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92FF9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F63CD8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7CEF07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9332E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8BF401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86902A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B7046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5AF9E5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5A0B93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BC3EB4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66EF7C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C94DF1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63F181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CF18A0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D86DA6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B46FF0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ABA61E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DD357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24B398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CBCCF2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CBE145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E81006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42EC0B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25872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E50172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357CED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DA494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0FC3FD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CAE89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6F01C0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00E484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E0DBEA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613726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BBDDBA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9C6DFC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D44DAD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721978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39082C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D4A99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973DD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4C5C34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1895BB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E272B6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79511C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3663F9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5030A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7856E0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ED07F5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88C21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BDDDCA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AF90BF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E5470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0B41D1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C48D0D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98E69F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EFC2C8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1117B7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6B10D0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88345B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96B47E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EB451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CFE3AC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61A3EE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272354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93894D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44F1B7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9B5E8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6FBB9C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0192D4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278502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376B27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83B36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044EF7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018944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A0432E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E3358F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152EF8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AC171D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DFE21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349C3F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8CE8B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547B37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CB4E1F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956AB2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F74DA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B5E2A3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2F07AF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B40D32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56E7A2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E2D9D2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61557B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F21A5E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8BD51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00456B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697D41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EC17D7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5B8683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731525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74DB9E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B81D1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F0B9FA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BE6DC0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50566E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E70F4E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FEA045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BCAF6D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010375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ADE6A8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156D28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97A4BD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1FBA21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8373D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C52404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1ADD0D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8286BD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9D423A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ED30C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03CE9D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B2060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235C7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3EFF52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56D42A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CC302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8BD6B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CAD83D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D30798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5BF10B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92F82B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ED68C1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8A54D7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DA757E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E60B45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E17F72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22791F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EFEA0C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C21188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089DB4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1FE271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FDB50B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5A39B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BC847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40BDA0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0A92EB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318A5B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363310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035C4B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66456A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6D6CA6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9A3CEA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C68D45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5AA64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ED19DE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D64432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8CB70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1FEFC5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FDF205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2767C8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759D1B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75FEB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5A3CFD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43C90C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C94268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45F1B3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C50282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19D99C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D34F7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D0665E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9C22A2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B4C1F2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DF948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1D790D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522461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90FCD3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559545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3728C7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357C0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B8FED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0EF66C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471623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8B1A0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2DE8B5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31944E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47D55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D0BED1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6937CF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DD7F5C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E8C028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B53F3E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FEF7FF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47E359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9A349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63B50A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1E724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3471E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F04D85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F26878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03836E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F9A2D6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C49007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60A199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3B90EC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6B8416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CDB954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12F641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87561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622DA0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14D3E58">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A80AB1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CD3B9E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5CCFB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7F97E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203913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8549CE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968A10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225B78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5FED5A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CC25E5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378401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3EA9C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24B233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16BDAF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D58DE7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827BD8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EEC78B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8D3C40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D54416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12A70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D1E6E7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AC2AE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E673ED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84EE82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6654CE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D61D04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04F5F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D60D66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CCCEEB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B659D3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C1A054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F83D1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BD5E73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4B3724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93E37E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01AD6F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BF4B46">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84B8BF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75419E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483DE70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08B35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30426F2">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35F743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48D9F74">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547578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502FB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A955C9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1C8173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B252D25">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599316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00328D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A07F18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A80CD2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33B318E">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295F0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235BA7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C4B2AC0">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BB8A41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453B43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B8D9CC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016F99F">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5E315DA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65ED4BC">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31BB23F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799C74E3">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558CBFB">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645090E9">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08D98797">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20EAD42A">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52F156D">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p w14:paraId="11D6CF01">
      <w:pPr>
        <w:keepNext w:val="0"/>
        <w:keepLines w:val="0"/>
        <w:pageBreakBefore w:val="0"/>
        <w:widowControl/>
        <w:kinsoku w:val="0"/>
        <w:wordWrap/>
        <w:overflowPunct/>
        <w:topLinePunct w:val="0"/>
        <w:autoSpaceDE w:val="0"/>
        <w:autoSpaceDN w:val="0"/>
        <w:bidi w:val="0"/>
        <w:adjustRightInd w:val="0"/>
        <w:snapToGrid w:val="0"/>
        <w:spacing w:line="40" w:lineRule="exact"/>
        <w:jc w:val="left"/>
        <w:textAlignment w:val="baseline"/>
        <w:rPr>
          <w:lang w:val="en-US" w:eastAsia="zh-CN"/>
        </w:rPr>
      </w:pPr>
    </w:p>
    <w:tbl>
      <w:tblPr>
        <w:tblStyle w:val="4"/>
        <w:tblpPr w:leftFromText="180" w:rightFromText="180" w:vertAnchor="text" w:horzAnchor="page" w:tblpX="1471" w:tblpY="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C995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0E85163">
            <w:pPr>
              <w:keepNext w:val="0"/>
              <w:keepLines w:val="0"/>
              <w:pageBreakBefore w:val="0"/>
              <w:overflowPunct/>
              <w:topLinePunct w:val="0"/>
              <w:autoSpaceDE/>
              <w:autoSpaceDN/>
              <w:bidi w:val="0"/>
              <w:spacing w:line="530"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荷塘</w:t>
            </w:r>
            <w:r>
              <w:rPr>
                <w:rFonts w:hint="default" w:ascii="Times New Roman" w:hAnsi="Times New Roman" w:eastAsia="仿宋_GB2312" w:cs="Times New Roman"/>
                <w:sz w:val="32"/>
                <w:szCs w:val="32"/>
              </w:rPr>
              <w:t>镇人民政府</w:t>
            </w:r>
          </w:p>
        </w:tc>
      </w:tr>
    </w:tbl>
    <w:p w14:paraId="5A1077C5">
      <w:pPr>
        <w:keepNext w:val="0"/>
        <w:keepLines w:val="0"/>
        <w:pageBreakBefore w:val="0"/>
        <w:widowControl w:val="0"/>
        <w:tabs>
          <w:tab w:val="left" w:pos="1257"/>
        </w:tabs>
        <w:kinsoku/>
        <w:wordWrap/>
        <w:overflowPunct/>
        <w:topLinePunct w:val="0"/>
        <w:autoSpaceDE/>
        <w:autoSpaceDN/>
        <w:bidi w:val="0"/>
        <w:adjustRightInd w:val="0"/>
        <w:snapToGrid w:val="0"/>
        <w:spacing w:line="20" w:lineRule="exact"/>
        <w:textAlignment w:val="auto"/>
        <w:rPr>
          <w:rFonts w:hint="eastAsia" w:ascii="仿宋_GB2312" w:hAnsi="仿宋_GB2312" w:eastAsia="仿宋_GB2312" w:cs="仿宋_GB2312"/>
          <w:b/>
          <w:bCs/>
          <w:sz w:val="32"/>
          <w:szCs w:val="32"/>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A47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D0F92">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9CD0F92">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7D15478"/>
    <w:rsid w:val="08B9254E"/>
    <w:rsid w:val="09E153CF"/>
    <w:rsid w:val="0A8850B7"/>
    <w:rsid w:val="0B101A02"/>
    <w:rsid w:val="0C770293"/>
    <w:rsid w:val="0F450E31"/>
    <w:rsid w:val="0FC84B7C"/>
    <w:rsid w:val="195C0081"/>
    <w:rsid w:val="1A324B3D"/>
    <w:rsid w:val="1C174DF4"/>
    <w:rsid w:val="1D413EF5"/>
    <w:rsid w:val="1ED876CB"/>
    <w:rsid w:val="1F635C48"/>
    <w:rsid w:val="22E05EA5"/>
    <w:rsid w:val="232C1E1E"/>
    <w:rsid w:val="24451297"/>
    <w:rsid w:val="248E3515"/>
    <w:rsid w:val="252B3F15"/>
    <w:rsid w:val="257B169F"/>
    <w:rsid w:val="2624159B"/>
    <w:rsid w:val="26E760A0"/>
    <w:rsid w:val="27000908"/>
    <w:rsid w:val="291B23C1"/>
    <w:rsid w:val="2AC04373"/>
    <w:rsid w:val="2CA925C6"/>
    <w:rsid w:val="2E43075E"/>
    <w:rsid w:val="2E5A20EC"/>
    <w:rsid w:val="2EC851B9"/>
    <w:rsid w:val="305C06A0"/>
    <w:rsid w:val="33C111F0"/>
    <w:rsid w:val="34E97E80"/>
    <w:rsid w:val="371A0E96"/>
    <w:rsid w:val="37B67B3F"/>
    <w:rsid w:val="37C54C26"/>
    <w:rsid w:val="386B0EA1"/>
    <w:rsid w:val="406744E1"/>
    <w:rsid w:val="406940E1"/>
    <w:rsid w:val="44324EDB"/>
    <w:rsid w:val="475A6BFF"/>
    <w:rsid w:val="47E86BD1"/>
    <w:rsid w:val="49443988"/>
    <w:rsid w:val="4DA427CD"/>
    <w:rsid w:val="4DC31039"/>
    <w:rsid w:val="4DEE1540"/>
    <w:rsid w:val="504C20D5"/>
    <w:rsid w:val="50A520F1"/>
    <w:rsid w:val="521E7FBD"/>
    <w:rsid w:val="541F3870"/>
    <w:rsid w:val="573D6B91"/>
    <w:rsid w:val="583919BB"/>
    <w:rsid w:val="5A106171"/>
    <w:rsid w:val="5A6C5E26"/>
    <w:rsid w:val="5AB84439"/>
    <w:rsid w:val="5D327901"/>
    <w:rsid w:val="645D370F"/>
    <w:rsid w:val="66F0091F"/>
    <w:rsid w:val="682B21D2"/>
    <w:rsid w:val="68E67400"/>
    <w:rsid w:val="6A846A1B"/>
    <w:rsid w:val="729279F7"/>
    <w:rsid w:val="743A2544"/>
    <w:rsid w:val="772067E2"/>
    <w:rsid w:val="7BC70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2314</Words>
  <Characters>2453</Characters>
  <Lines>6</Lines>
  <Paragraphs>1</Paragraphs>
  <TotalTime>2</TotalTime>
  <ScaleCrop>false</ScaleCrop>
  <LinksUpToDate>false</LinksUpToDate>
  <CharactersWithSpaces>2461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2024-03-15T01:44:00Z</cp:lastPrinted>
  <dcterms:modified xsi:type="dcterms:W3CDTF">2026-05-25T08:09:48Z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