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2"/>
          <w:szCs w:val="42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江</w:t>
      </w:r>
      <w:proofErr w:type="gramStart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门市外贸</w:t>
      </w:r>
      <w:proofErr w:type="gramEnd"/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2"/>
          <w:szCs w:val="42"/>
        </w:rPr>
        <w:t>高质量创新发展专项资金</w:t>
      </w:r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38"/>
          <w:szCs w:val="38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38"/>
          <w:szCs w:val="38"/>
        </w:rPr>
        <w:t>支持企业防范国际贸易风险-短期进出口信用保险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  <w:r w:rsidRPr="00A47B33">
        <w:rPr>
          <w:rFonts w:ascii="宋体" w:eastAsia="宋体" w:hAnsi="宋体" w:cs="宋体" w:hint="eastAsia"/>
          <w:b/>
          <w:bCs/>
          <w:color w:val="333333"/>
          <w:kern w:val="0"/>
          <w:sz w:val="45"/>
          <w:szCs w:val="45"/>
        </w:rPr>
        <w:t>申报书</w:t>
      </w:r>
    </w:p>
    <w:p w:rsid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p w:rsidR="00A47B33" w:rsidRPr="00A47B33" w:rsidRDefault="00A47B33" w:rsidP="00A47B33">
      <w:pPr>
        <w:widowControl/>
        <w:wordWrap w:val="0"/>
        <w:jc w:val="center"/>
        <w:rPr>
          <w:rFonts w:ascii="宋体" w:eastAsia="宋体" w:hAnsi="宋体" w:cs="宋体"/>
          <w:b/>
          <w:bCs/>
          <w:color w:val="333333"/>
          <w:kern w:val="0"/>
          <w:sz w:val="45"/>
          <w:szCs w:val="45"/>
        </w:rPr>
      </w:pPr>
    </w:p>
    <w:tbl>
      <w:tblPr>
        <w:tblW w:w="881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7"/>
        <w:gridCol w:w="2416"/>
        <w:gridCol w:w="1014"/>
        <w:gridCol w:w="3019"/>
      </w:tblGrid>
      <w:tr w:rsidR="00A47B33" w:rsidRPr="00A47B33" w:rsidTr="00A47B33">
        <w:trPr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45"/>
                <w:szCs w:val="45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47B33" w:rsidRPr="00A47B33" w:rsidTr="00A47B33">
        <w:trPr>
          <w:trHeight w:val="1232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项目名称：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9C3F30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2</w:t>
            </w:r>
            <w:r w:rsidR="009C3F30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4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  <w:t>1</w:t>
            </w: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月至12月短期进出口信用保险项目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专题名称：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支持企业防范国际贸易风险-短期进出口信用保险</w:t>
            </w: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项目联系人：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shd w:val="clear" w:color="auto" w:fill="FFFFFF"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申报单位：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企业注册地：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社会统一信用代码：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法定代表人：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手机：</w:t>
            </w:r>
          </w:p>
        </w:tc>
        <w:tc>
          <w:tcPr>
            <w:tcW w:w="0" w:type="auto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47B33" w:rsidRPr="00A47B33" w:rsidTr="00A47B33">
        <w:trPr>
          <w:trHeight w:val="567"/>
          <w:jc w:val="center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right"/>
              <w:textAlignment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47B33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申报日期：</w:t>
            </w:r>
          </w:p>
        </w:tc>
        <w:tc>
          <w:tcPr>
            <w:tcW w:w="0" w:type="auto"/>
            <w:gridSpan w:val="3"/>
            <w:tcBorders>
              <w:top w:val="single" w:sz="6" w:space="0" w:color="333333"/>
              <w:left w:val="nil"/>
              <w:bottom w:val="single" w:sz="6" w:space="0" w:color="333333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47B33" w:rsidRPr="00A47B33" w:rsidRDefault="00A47B33" w:rsidP="00A47B33">
            <w:pPr>
              <w:widowControl/>
              <w:wordWrap w:val="0"/>
              <w:jc w:val="left"/>
              <w:textAlignment w:val="center"/>
              <w:rPr>
                <w:rFonts w:ascii="inherit" w:eastAsia="宋体" w:hAnsi="inherit" w:cs="宋体" w:hint="eastAsia"/>
                <w:color w:val="333333"/>
                <w:kern w:val="0"/>
                <w:sz w:val="24"/>
                <w:szCs w:val="24"/>
              </w:rPr>
            </w:pPr>
          </w:p>
        </w:tc>
      </w:tr>
    </w:tbl>
    <w:p w:rsidR="00A47B33" w:rsidRDefault="00A47B33"/>
    <w:sectPr w:rsidR="00A47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6C0" w:rsidRDefault="00D806C0" w:rsidP="009C3F30">
      <w:r>
        <w:separator/>
      </w:r>
    </w:p>
  </w:endnote>
  <w:endnote w:type="continuationSeparator" w:id="0">
    <w:p w:rsidR="00D806C0" w:rsidRDefault="00D806C0" w:rsidP="009C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6C0" w:rsidRDefault="00D806C0" w:rsidP="009C3F30">
      <w:r>
        <w:separator/>
      </w:r>
    </w:p>
  </w:footnote>
  <w:footnote w:type="continuationSeparator" w:id="0">
    <w:p w:rsidR="00D806C0" w:rsidRDefault="00D806C0" w:rsidP="009C3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33"/>
    <w:rsid w:val="009C3F30"/>
    <w:rsid w:val="00A47B33"/>
    <w:rsid w:val="00CB0DC4"/>
    <w:rsid w:val="00D806C0"/>
    <w:rsid w:val="00FD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3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3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3F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7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0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2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3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5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8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6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0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19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3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06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5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7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68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8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9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吴少兰</cp:lastModifiedBy>
  <cp:revision>3</cp:revision>
  <dcterms:created xsi:type="dcterms:W3CDTF">2023-04-14T08:16:00Z</dcterms:created>
  <dcterms:modified xsi:type="dcterms:W3CDTF">2025-08-12T08:50:00Z</dcterms:modified>
</cp:coreProperties>
</file>